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428CA" w14:textId="3044180F" w:rsidR="00284CA9" w:rsidRDefault="00284CA9">
      <w:pPr>
        <w:pStyle w:val="Title"/>
      </w:pPr>
      <w:r>
        <w:rPr>
          <w:noProof/>
        </w:rPr>
        <w:drawing>
          <wp:anchor distT="0" distB="0" distL="114300" distR="114300" simplePos="0" relativeHeight="251666432" behindDoc="1" locked="0" layoutInCell="1" allowOverlap="1" wp14:anchorId="33BF0860" wp14:editId="4467E8D3">
            <wp:simplePos x="0" y="0"/>
            <wp:positionH relativeFrom="column">
              <wp:posOffset>5734685</wp:posOffset>
            </wp:positionH>
            <wp:positionV relativeFrom="paragraph">
              <wp:posOffset>1905</wp:posOffset>
            </wp:positionV>
            <wp:extent cx="1071880" cy="1343025"/>
            <wp:effectExtent l="0" t="0" r="0" b="9525"/>
            <wp:wrapTight wrapText="bothSides">
              <wp:wrapPolygon edited="0">
                <wp:start x="1536" y="0"/>
                <wp:lineTo x="0" y="613"/>
                <wp:lineTo x="0" y="21140"/>
                <wp:lineTo x="1536" y="21447"/>
                <wp:lineTo x="19578" y="21447"/>
                <wp:lineTo x="21114" y="21140"/>
                <wp:lineTo x="21114" y="613"/>
                <wp:lineTo x="19578" y="0"/>
                <wp:lineTo x="1536"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logo.png"/>
                    <pic:cNvPicPr/>
                  </pic:nvPicPr>
                  <pic:blipFill>
                    <a:blip r:embed="rId7"/>
                    <a:stretch>
                      <a:fillRect/>
                    </a:stretch>
                  </pic:blipFill>
                  <pic:spPr>
                    <a:xfrm>
                      <a:off x="0" y="0"/>
                      <a:ext cx="1071880"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HOSANNA </w:t>
      </w:r>
    </w:p>
    <w:p w14:paraId="6BAFE973" w14:textId="077C253A" w:rsidR="00284CA9" w:rsidRDefault="00284CA9">
      <w:pPr>
        <w:pStyle w:val="Title"/>
      </w:pPr>
      <w:r>
        <w:t xml:space="preserve">SUPPORT </w:t>
      </w:r>
    </w:p>
    <w:p w14:paraId="1A789D05" w14:textId="39849AFF" w:rsidR="00A82319" w:rsidRDefault="00284CA9">
      <w:pPr>
        <w:pStyle w:val="Title"/>
      </w:pPr>
      <w:r>
        <w:t>GROUP</w:t>
      </w:r>
    </w:p>
    <w:p w14:paraId="41BB91B9" w14:textId="18F6A321" w:rsidR="004776D7" w:rsidRPr="00284CA9" w:rsidRDefault="008956E6">
      <w:pPr>
        <w:pStyle w:val="Subtitle"/>
        <w:rPr>
          <w:rFonts w:ascii="Calibri" w:hAnsi="Calibri"/>
          <w:b/>
          <w:bCs/>
        </w:rPr>
      </w:pPr>
      <w:r w:rsidRPr="00284CA9">
        <w:rPr>
          <w:rFonts w:ascii="Calibri" w:hAnsi="Calibri"/>
          <w:b/>
          <w:bCs/>
          <w:noProof/>
          <w:lang w:eastAsia="en-US"/>
        </w:rPr>
        <mc:AlternateContent>
          <mc:Choice Requires="wps">
            <w:drawing>
              <wp:anchor distT="182880" distB="182880" distL="274320" distR="274320" simplePos="0" relativeHeight="251659264" behindDoc="0" locked="0" layoutInCell="1" allowOverlap="0" wp14:anchorId="1852CECF" wp14:editId="6A9B6D94">
                <wp:simplePos x="0" y="0"/>
                <wp:positionH relativeFrom="margin">
                  <wp:posOffset>0</wp:posOffset>
                </wp:positionH>
                <wp:positionV relativeFrom="paragraph">
                  <wp:posOffset>711835</wp:posOffset>
                </wp:positionV>
                <wp:extent cx="2240280" cy="5268595"/>
                <wp:effectExtent l="0" t="0" r="7620" b="82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526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CF8AF46" w14:textId="77777777">
                              <w:trPr>
                                <w:trHeight w:hRule="exact" w:val="6048"/>
                              </w:trPr>
                              <w:tc>
                                <w:tcPr>
                                  <w:tcW w:w="3518" w:type="dxa"/>
                                  <w:shd w:val="clear" w:color="auto" w:fill="AF4E12" w:themeFill="accent1" w:themeFillShade="BF"/>
                                  <w:tcMar>
                                    <w:top w:w="288" w:type="dxa"/>
                                    <w:bottom w:w="288" w:type="dxa"/>
                                  </w:tcMar>
                                </w:tcPr>
                                <w:p w14:paraId="10230107" w14:textId="3F6FCA5A" w:rsidR="00A82319" w:rsidRPr="00081BCA" w:rsidRDefault="00081BCA" w:rsidP="004776D7">
                                  <w:pPr>
                                    <w:pStyle w:val="BlockText"/>
                                    <w:rPr>
                                      <w:rFonts w:ascii="Calibri" w:hAnsi="Calibri"/>
                                      <w:b/>
                                      <w:bCs/>
                                      <w:sz w:val="28"/>
                                      <w:szCs w:val="24"/>
                                    </w:rPr>
                                  </w:pPr>
                                  <w:r w:rsidRPr="00081BCA">
                                    <w:rPr>
                                      <w:rFonts w:ascii="Calibri" w:hAnsi="Calibri"/>
                                      <w:b/>
                                      <w:bCs/>
                                      <w:sz w:val="28"/>
                                      <w:szCs w:val="24"/>
                                    </w:rPr>
                                    <w:t>A POSITIVE FUTURE</w:t>
                                  </w:r>
                                </w:p>
                                <w:p w14:paraId="6F38D9CE" w14:textId="77777777" w:rsidR="004776D7" w:rsidRDefault="00081BCA" w:rsidP="004776D7">
                                  <w:pPr>
                                    <w:pStyle w:val="BlockText"/>
                                    <w:rPr>
                                      <w:rFonts w:ascii="Calibri" w:hAnsi="Calibri"/>
                                      <w:sz w:val="20"/>
                                      <w:szCs w:val="18"/>
                                    </w:rPr>
                                  </w:pPr>
                                  <w:r w:rsidRPr="00081BCA">
                                    <w:rPr>
                                      <w:rFonts w:ascii="Calibri" w:hAnsi="Calibri"/>
                                      <w:sz w:val="20"/>
                                    </w:rPr>
                                    <w:t xml:space="preserve">2019 has been a year of transition for the charity and we are </w:t>
                                  </w:r>
                                  <w:proofErr w:type="gramStart"/>
                                  <w:r w:rsidRPr="00081BCA">
                                    <w:rPr>
                                      <w:rFonts w:ascii="Calibri" w:hAnsi="Calibri"/>
                                      <w:sz w:val="20"/>
                                    </w:rPr>
                                    <w:t>very pleased</w:t>
                                  </w:r>
                                  <w:proofErr w:type="gramEnd"/>
                                  <w:r w:rsidRPr="00081BCA">
                                    <w:rPr>
                                      <w:rFonts w:ascii="Calibri" w:hAnsi="Calibri"/>
                                      <w:sz w:val="20"/>
                                    </w:rPr>
                                    <w:t xml:space="preserve"> to confirm that we will continue supporting Anne and her team for the foreseeable future. Despite the distress and upheaval suffered when Hosanna Primary School was forced to close, her team remain totally committed to continuing their work supporting vulnerable young people of </w:t>
                                  </w:r>
                                  <w:proofErr w:type="spellStart"/>
                                  <w:r w:rsidRPr="00081BCA">
                                    <w:rPr>
                                      <w:rFonts w:ascii="Calibri" w:hAnsi="Calibri"/>
                                      <w:sz w:val="20"/>
                                    </w:rPr>
                                    <w:t>Kisenyi</w:t>
                                  </w:r>
                                  <w:proofErr w:type="spellEnd"/>
                                  <w:r w:rsidRPr="00081BCA">
                                    <w:rPr>
                                      <w:rFonts w:ascii="Calibri" w:hAnsi="Calibri"/>
                                      <w:sz w:val="20"/>
                                    </w:rPr>
                                    <w:t xml:space="preserve"> and have formally established themselves as </w:t>
                                  </w:r>
                                  <w:r w:rsidRPr="00081BCA">
                                    <w:rPr>
                                      <w:rFonts w:ascii="Calibri" w:hAnsi="Calibri"/>
                                      <w:b/>
                                      <w:bCs/>
                                      <w:sz w:val="18"/>
                                      <w:szCs w:val="18"/>
                                    </w:rPr>
                                    <w:t>Smile</w:t>
                                  </w:r>
                                  <w:r w:rsidRPr="00081BCA">
                                    <w:rPr>
                                      <w:rFonts w:ascii="Calibri" w:hAnsi="Calibri"/>
                                      <w:b/>
                                      <w:bCs/>
                                      <w:sz w:val="20"/>
                                      <w:szCs w:val="18"/>
                                    </w:rPr>
                                    <w:t xml:space="preserve"> Children Ministries</w:t>
                                  </w:r>
                                  <w:r w:rsidRPr="00081BCA">
                                    <w:rPr>
                                      <w:rFonts w:ascii="Calibri" w:hAnsi="Calibri"/>
                                      <w:sz w:val="20"/>
                                      <w:szCs w:val="18"/>
                                    </w:rPr>
                                    <w:t>.</w:t>
                                  </w:r>
                                </w:p>
                                <w:p w14:paraId="428254B6" w14:textId="3CDB97C0" w:rsidR="00081BCA" w:rsidRPr="00081BCA" w:rsidRDefault="00081BCA" w:rsidP="004776D7">
                                  <w:pPr>
                                    <w:pStyle w:val="BlockText"/>
                                    <w:rPr>
                                      <w:b/>
                                      <w:bCs/>
                                    </w:rPr>
                                  </w:pPr>
                                  <w:r w:rsidRPr="00081BCA">
                                    <w:rPr>
                                      <w:rFonts w:ascii="Calibri" w:hAnsi="Calibri"/>
                                      <w:b/>
                                      <w:bCs/>
                                      <w:sz w:val="20"/>
                                      <w:szCs w:val="18"/>
                                    </w:rPr>
                                    <w:t>PRIDIE TIERNAN – CHAIR OF TRUSTEES</w:t>
                                  </w:r>
                                </w:p>
                              </w:tc>
                            </w:tr>
                            <w:tr w:rsidR="00A82319" w14:paraId="4E6C9EBA" w14:textId="77777777">
                              <w:trPr>
                                <w:trHeight w:hRule="exact" w:val="288"/>
                              </w:trPr>
                              <w:tc>
                                <w:tcPr>
                                  <w:tcW w:w="3518" w:type="dxa"/>
                                </w:tcPr>
                                <w:p w14:paraId="0B68CC27" w14:textId="77777777" w:rsidR="00A82319" w:rsidRDefault="00A82319"/>
                              </w:tc>
                            </w:tr>
                            <w:tr w:rsidR="00A82319" w14:paraId="2B48C570" w14:textId="77777777">
                              <w:trPr>
                                <w:trHeight w:hRule="exact" w:val="3312"/>
                              </w:trPr>
                              <w:tc>
                                <w:tcPr>
                                  <w:tcW w:w="3518" w:type="dxa"/>
                                </w:tcPr>
                                <w:p w14:paraId="38122601" w14:textId="16965026" w:rsidR="00A82319" w:rsidRDefault="00081BCA">
                                  <w:r>
                                    <w:rPr>
                                      <w:noProof/>
                                    </w:rPr>
                                    <w:drawing>
                                      <wp:inline distT="0" distB="0" distL="0" distR="0" wp14:anchorId="1F8D8744" wp14:editId="226E21DC">
                                        <wp:extent cx="2233930" cy="1058545"/>
                                        <wp:effectExtent l="0" t="0" r="0" b="8255"/>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ole school photo.jpg"/>
                                                <pic:cNvPicPr/>
                                              </pic:nvPicPr>
                                              <pic:blipFill>
                                                <a:blip r:embed="rId8"/>
                                                <a:stretch>
                                                  <a:fillRect/>
                                                </a:stretch>
                                              </pic:blipFill>
                                              <pic:spPr>
                                                <a:xfrm>
                                                  <a:off x="0" y="0"/>
                                                  <a:ext cx="2233930" cy="1058545"/>
                                                </a:xfrm>
                                                <a:prstGeom prst="rect">
                                                  <a:avLst/>
                                                </a:prstGeom>
                                              </pic:spPr>
                                            </pic:pic>
                                          </a:graphicData>
                                        </a:graphic>
                                      </wp:inline>
                                    </w:drawing>
                                  </w:r>
                                </w:p>
                              </w:tc>
                            </w:tr>
                          </w:tbl>
                          <w:p w14:paraId="21CB21B2" w14:textId="275D993B" w:rsidR="00A82319" w:rsidRDefault="00081BCA">
                            <w:pPr>
                              <w:pStyle w:val="Caption"/>
                            </w:pPr>
                            <w:r>
                              <w:t>Childcare Primary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2CECF"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414.8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RcfwIAAGwFAAAOAAAAZHJzL2Uyb0RvYy54bWysVFtP2zAUfp+0/2D5faR0K2IRKepATJMQ&#10;Q4OJZ9exaTTHx7PdJt2v32cnKYjthWkvzsm5n+9czs771rCd8qEhW/HjoxlnykqqG/tY8e/3V+9O&#10;OQtR2FoYsqriexX4+fLtm7POlWpOGzK18gxObCg7V/FNjK4siiA3qhXhiJyyEGryrYj49Y9F7UUH&#10;760p5rPZSdGRr50nqUIA93IQ8mX2r7WS8avWQUVmKo7cYn59ftfpLZZnonz0wm0aOaYh/iGLVjQW&#10;QQ+uLkUUbOubP1y1jfQUSMcjSW1BWjdS5RpQzfHsRTV3G+FUrgXgBHeAKfw/t/Jmd+tZU6N3nFnR&#10;okX3qo/sE/UMnFoFCbQyaw1WaGq1Fj7B1rlQwvrOwT720E8uRn4AM6HRa9+mL+pkkKMB+wPoKYoE&#10;cz7/MJufQiQhW8xPThcfF8lP8WTufIifFbUsERX36GoGW+yuQxxUJ5UUzdJVYwz4ojSWdRU/eb+Y&#10;ZYODBM6NTQoqz8joJpU0pJ6puDdqcPJNaWCUK0iMPJ3qwni2E5grIaWyMRef/UI7aWkk8RrDUf8p&#10;q9cYD3VMkcnGg3HbWPK5+hdp1z+mlPWgD8yf1Z3I2K/7saVrqvfotKdhhYKTVw26cS1CvBUeO4MO&#10;4g7Er3i0IaBOI8XZhvyvv/GTPkYZUs467GDFw8+t8Ioz88ViyNPCToSfiPVE2G17QYAfY4psMgkD&#10;H81Eak/tA87DKkWBSFiJWBWPE3kRh0uA8yLVapWVsJZOxGt752RynbqRZuu+fxDejQMYMbs3NG2n&#10;KF/M4aCbLC2ttpF0k4c0ATqgOAKNlc5jPp6fdDOe/2etpyO5/A0AAP//AwBQSwMEFAAGAAgAAAAh&#10;APE9IffdAAAACAEAAA8AAABkcnMvZG93bnJldi54bWxMj8tOxDAMRfdI/ENkJHZMmvLQUJqOEI8d&#10;zwEk2KWNaSsap0rSTvl7zAqW9rWuzyk3ixvEjCH2njSoVQYCqfG2p1bD68vt0RpETIasGTyhhm+M&#10;sKn290pTWL+jZ5y3qRVcQrEwGrqUxkLK2HToTFz5EYmzTx+cSTyGVtpgdlzuBpln2Zl0pif+0JkR&#10;rzpsvraT0zC8x3BXZ+ljvm7v09OjnN5u1IPWhwfL5QWIhEv6O4ZffEaHiplqP5GNYtDAIom3Klcg&#10;OD4+zdmk1nB+otYgq1L+F6h+AAAA//8DAFBLAQItABQABgAIAAAAIQC2gziS/gAAAOEBAAATAAAA&#10;AAAAAAAAAAAAAAAAAABbQ29udGVudF9UeXBlc10ueG1sUEsBAi0AFAAGAAgAAAAhADj9If/WAAAA&#10;lAEAAAsAAAAAAAAAAAAAAAAALwEAAF9yZWxzLy5yZWxzUEsBAi0AFAAGAAgAAAAhALB3tFx/AgAA&#10;bAUAAA4AAAAAAAAAAAAAAAAALgIAAGRycy9lMm9Eb2MueG1sUEsBAi0AFAAGAAgAAAAhAPE9Iffd&#10;AAAACAEAAA8AAAAAAAAAAAAAAAAA2QQAAGRycy9kb3ducmV2LnhtbFBLBQYAAAAABAAEAPMAAADj&#10;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CF8AF46" w14:textId="77777777">
                        <w:trPr>
                          <w:trHeight w:hRule="exact" w:val="6048"/>
                        </w:trPr>
                        <w:tc>
                          <w:tcPr>
                            <w:tcW w:w="3518" w:type="dxa"/>
                            <w:shd w:val="clear" w:color="auto" w:fill="AF4E12" w:themeFill="accent1" w:themeFillShade="BF"/>
                            <w:tcMar>
                              <w:top w:w="288" w:type="dxa"/>
                              <w:bottom w:w="288" w:type="dxa"/>
                            </w:tcMar>
                          </w:tcPr>
                          <w:p w14:paraId="10230107" w14:textId="3F6FCA5A" w:rsidR="00A82319" w:rsidRPr="00081BCA" w:rsidRDefault="00081BCA" w:rsidP="004776D7">
                            <w:pPr>
                              <w:pStyle w:val="BlockText"/>
                              <w:rPr>
                                <w:rFonts w:ascii="Calibri" w:hAnsi="Calibri"/>
                                <w:b/>
                                <w:bCs/>
                                <w:sz w:val="28"/>
                                <w:szCs w:val="24"/>
                              </w:rPr>
                            </w:pPr>
                            <w:r w:rsidRPr="00081BCA">
                              <w:rPr>
                                <w:rFonts w:ascii="Calibri" w:hAnsi="Calibri"/>
                                <w:b/>
                                <w:bCs/>
                                <w:sz w:val="28"/>
                                <w:szCs w:val="24"/>
                              </w:rPr>
                              <w:t>A POSITIVE FUTURE</w:t>
                            </w:r>
                          </w:p>
                          <w:p w14:paraId="6F38D9CE" w14:textId="77777777" w:rsidR="004776D7" w:rsidRDefault="00081BCA" w:rsidP="004776D7">
                            <w:pPr>
                              <w:pStyle w:val="BlockText"/>
                              <w:rPr>
                                <w:rFonts w:ascii="Calibri" w:hAnsi="Calibri"/>
                                <w:sz w:val="20"/>
                                <w:szCs w:val="18"/>
                              </w:rPr>
                            </w:pPr>
                            <w:r w:rsidRPr="00081BCA">
                              <w:rPr>
                                <w:rFonts w:ascii="Calibri" w:hAnsi="Calibri"/>
                                <w:sz w:val="20"/>
                              </w:rPr>
                              <w:t xml:space="preserve">2019 has been a year of transition for the charity and we are </w:t>
                            </w:r>
                            <w:proofErr w:type="gramStart"/>
                            <w:r w:rsidRPr="00081BCA">
                              <w:rPr>
                                <w:rFonts w:ascii="Calibri" w:hAnsi="Calibri"/>
                                <w:sz w:val="20"/>
                              </w:rPr>
                              <w:t>very pleased</w:t>
                            </w:r>
                            <w:proofErr w:type="gramEnd"/>
                            <w:r w:rsidRPr="00081BCA">
                              <w:rPr>
                                <w:rFonts w:ascii="Calibri" w:hAnsi="Calibri"/>
                                <w:sz w:val="20"/>
                              </w:rPr>
                              <w:t xml:space="preserve"> to confirm that we will continue supporting Anne and her team for the foreseeable future. Despite the distress and upheaval suffered when Hosanna Primary School was forced to close, her team remain totally committed to continuing their work supporting vulnerable young people of </w:t>
                            </w:r>
                            <w:proofErr w:type="spellStart"/>
                            <w:r w:rsidRPr="00081BCA">
                              <w:rPr>
                                <w:rFonts w:ascii="Calibri" w:hAnsi="Calibri"/>
                                <w:sz w:val="20"/>
                              </w:rPr>
                              <w:t>Kisenyi</w:t>
                            </w:r>
                            <w:proofErr w:type="spellEnd"/>
                            <w:r w:rsidRPr="00081BCA">
                              <w:rPr>
                                <w:rFonts w:ascii="Calibri" w:hAnsi="Calibri"/>
                                <w:sz w:val="20"/>
                              </w:rPr>
                              <w:t xml:space="preserve"> and have formally established themselves as </w:t>
                            </w:r>
                            <w:r w:rsidRPr="00081BCA">
                              <w:rPr>
                                <w:rFonts w:ascii="Calibri" w:hAnsi="Calibri"/>
                                <w:b/>
                                <w:bCs/>
                                <w:sz w:val="18"/>
                                <w:szCs w:val="18"/>
                              </w:rPr>
                              <w:t>Smile</w:t>
                            </w:r>
                            <w:r w:rsidRPr="00081BCA">
                              <w:rPr>
                                <w:rFonts w:ascii="Calibri" w:hAnsi="Calibri"/>
                                <w:b/>
                                <w:bCs/>
                                <w:sz w:val="20"/>
                                <w:szCs w:val="18"/>
                              </w:rPr>
                              <w:t xml:space="preserve"> Children Ministries</w:t>
                            </w:r>
                            <w:r w:rsidRPr="00081BCA">
                              <w:rPr>
                                <w:rFonts w:ascii="Calibri" w:hAnsi="Calibri"/>
                                <w:sz w:val="20"/>
                                <w:szCs w:val="18"/>
                              </w:rPr>
                              <w:t>.</w:t>
                            </w:r>
                          </w:p>
                          <w:p w14:paraId="428254B6" w14:textId="3CDB97C0" w:rsidR="00081BCA" w:rsidRPr="00081BCA" w:rsidRDefault="00081BCA" w:rsidP="004776D7">
                            <w:pPr>
                              <w:pStyle w:val="BlockText"/>
                              <w:rPr>
                                <w:b/>
                                <w:bCs/>
                              </w:rPr>
                            </w:pPr>
                            <w:r w:rsidRPr="00081BCA">
                              <w:rPr>
                                <w:rFonts w:ascii="Calibri" w:hAnsi="Calibri"/>
                                <w:b/>
                                <w:bCs/>
                                <w:sz w:val="20"/>
                                <w:szCs w:val="18"/>
                              </w:rPr>
                              <w:t>PRIDIE TIERNAN – CHAIR OF TRUSTEES</w:t>
                            </w:r>
                          </w:p>
                        </w:tc>
                      </w:tr>
                      <w:tr w:rsidR="00A82319" w14:paraId="4E6C9EBA" w14:textId="77777777">
                        <w:trPr>
                          <w:trHeight w:hRule="exact" w:val="288"/>
                        </w:trPr>
                        <w:tc>
                          <w:tcPr>
                            <w:tcW w:w="3518" w:type="dxa"/>
                          </w:tcPr>
                          <w:p w14:paraId="0B68CC27" w14:textId="77777777" w:rsidR="00A82319" w:rsidRDefault="00A82319"/>
                        </w:tc>
                      </w:tr>
                      <w:tr w:rsidR="00A82319" w14:paraId="2B48C570" w14:textId="77777777">
                        <w:trPr>
                          <w:trHeight w:hRule="exact" w:val="3312"/>
                        </w:trPr>
                        <w:tc>
                          <w:tcPr>
                            <w:tcW w:w="3518" w:type="dxa"/>
                          </w:tcPr>
                          <w:p w14:paraId="38122601" w14:textId="16965026" w:rsidR="00A82319" w:rsidRDefault="00081BCA">
                            <w:r>
                              <w:rPr>
                                <w:noProof/>
                              </w:rPr>
                              <w:drawing>
                                <wp:inline distT="0" distB="0" distL="0" distR="0" wp14:anchorId="1F8D8744" wp14:editId="226E21DC">
                                  <wp:extent cx="2233930" cy="1058545"/>
                                  <wp:effectExtent l="0" t="0" r="0" b="8255"/>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ole school photo.jpg"/>
                                          <pic:cNvPicPr/>
                                        </pic:nvPicPr>
                                        <pic:blipFill>
                                          <a:blip r:embed="rId8"/>
                                          <a:stretch>
                                            <a:fillRect/>
                                          </a:stretch>
                                        </pic:blipFill>
                                        <pic:spPr>
                                          <a:xfrm>
                                            <a:off x="0" y="0"/>
                                            <a:ext cx="2233930" cy="1058545"/>
                                          </a:xfrm>
                                          <a:prstGeom prst="rect">
                                            <a:avLst/>
                                          </a:prstGeom>
                                        </pic:spPr>
                                      </pic:pic>
                                    </a:graphicData>
                                  </a:graphic>
                                </wp:inline>
                              </w:drawing>
                            </w:r>
                          </w:p>
                        </w:tc>
                      </w:tr>
                    </w:tbl>
                    <w:p w14:paraId="21CB21B2" w14:textId="275D993B" w:rsidR="00A82319" w:rsidRDefault="00081BCA">
                      <w:pPr>
                        <w:pStyle w:val="Caption"/>
                      </w:pPr>
                      <w:r>
                        <w:t>Childcare Primary School</w:t>
                      </w:r>
                    </w:p>
                  </w:txbxContent>
                </v:textbox>
                <w10:wrap type="square" anchorx="margin"/>
              </v:shape>
            </w:pict>
          </mc:Fallback>
        </mc:AlternateContent>
      </w:r>
      <w:r w:rsidR="00284CA9" w:rsidRPr="00284CA9">
        <w:rPr>
          <w:rFonts w:ascii="Calibri" w:hAnsi="Calibri"/>
          <w:b/>
          <w:bCs/>
        </w:rPr>
        <w:t>ANNUAL REPORT 2019 / CHARITY NO. 1120997</w:t>
      </w:r>
    </w:p>
    <w:p w14:paraId="65CB995D" w14:textId="06EC9868" w:rsidR="00A82319" w:rsidRDefault="00284CA9">
      <w:pPr>
        <w:pStyle w:val="Heading1"/>
      </w:pPr>
      <w:r>
        <w:t xml:space="preserve">AIM: </w:t>
      </w:r>
    </w:p>
    <w:p w14:paraId="4EC77973" w14:textId="0BAE005C" w:rsidR="00A82319" w:rsidRPr="00284CA9" w:rsidRDefault="00284CA9">
      <w:pPr>
        <w:rPr>
          <w:rFonts w:ascii="Calibri" w:hAnsi="Calibri"/>
          <w:color w:val="C44221" w:themeColor="accent2"/>
          <w:sz w:val="24"/>
          <w:szCs w:val="24"/>
        </w:rPr>
      </w:pPr>
      <w:r w:rsidRPr="00284CA9">
        <w:rPr>
          <w:rFonts w:ascii="Calibri" w:hAnsi="Calibri"/>
          <w:color w:val="C44221" w:themeColor="accent2"/>
          <w:sz w:val="24"/>
          <w:szCs w:val="24"/>
        </w:rPr>
        <w:t>To advance the education and enhance the life opportunities of children in poverty in and around Kampala, Uganda – in particular, but not exclusively, by provision of financial support.</w:t>
      </w:r>
    </w:p>
    <w:p w14:paraId="558B037F" w14:textId="60A89B89" w:rsidR="00A82319" w:rsidRPr="00284CA9" w:rsidRDefault="00081BCA">
      <w:pPr>
        <w:pStyle w:val="Heading2"/>
        <w:rPr>
          <w:rFonts w:ascii="Calibri" w:hAnsi="Calibri"/>
          <w:b/>
          <w:bCs/>
        </w:rPr>
      </w:pPr>
      <w:r>
        <w:rPr>
          <w:rFonts w:ascii="Calibri" w:hAnsi="Calibri"/>
          <w:b/>
          <w:bCs/>
        </w:rPr>
        <w:t>SUPPORTING SMILE CHILDREN MINISTRIES</w:t>
      </w:r>
    </w:p>
    <w:p w14:paraId="2251FD2B" w14:textId="0DD8273D" w:rsidR="00A82319" w:rsidRPr="00284CA9" w:rsidRDefault="00284CA9" w:rsidP="00284CA9">
      <w:pPr>
        <w:rPr>
          <w:rFonts w:ascii="Calibri" w:hAnsi="Calibri"/>
          <w:sz w:val="22"/>
          <w:szCs w:val="22"/>
        </w:rPr>
      </w:pPr>
      <w:r>
        <w:rPr>
          <w:rFonts w:ascii="Calibri" w:hAnsi="Calibri"/>
          <w:sz w:val="22"/>
          <w:szCs w:val="22"/>
        </w:rPr>
        <w:t>Despite all the challenges faced in 2018, this year</w:t>
      </w:r>
      <w:r w:rsidRPr="00284CA9">
        <w:rPr>
          <w:rFonts w:ascii="Calibri" w:hAnsi="Calibri"/>
          <w:sz w:val="22"/>
          <w:szCs w:val="22"/>
        </w:rPr>
        <w:t xml:space="preserve"> </w:t>
      </w:r>
      <w:r>
        <w:rPr>
          <w:rFonts w:ascii="Calibri" w:hAnsi="Calibri"/>
          <w:sz w:val="22"/>
          <w:szCs w:val="22"/>
        </w:rPr>
        <w:t xml:space="preserve">began very positively with Headteacher </w:t>
      </w:r>
      <w:r w:rsidRPr="00284CA9">
        <w:rPr>
          <w:rFonts w:ascii="Calibri" w:hAnsi="Calibri"/>
          <w:sz w:val="22"/>
          <w:szCs w:val="22"/>
        </w:rPr>
        <w:t xml:space="preserve">Anne Nsubuga, her daughters, Doreen and </w:t>
      </w:r>
      <w:proofErr w:type="spellStart"/>
      <w:r w:rsidRPr="00284CA9">
        <w:rPr>
          <w:rFonts w:ascii="Calibri" w:hAnsi="Calibri"/>
          <w:sz w:val="22"/>
          <w:szCs w:val="22"/>
        </w:rPr>
        <w:t>Cind</w:t>
      </w:r>
      <w:r w:rsidR="004776D7">
        <w:rPr>
          <w:rFonts w:ascii="Calibri" w:hAnsi="Calibri"/>
          <w:sz w:val="22"/>
          <w:szCs w:val="22"/>
        </w:rPr>
        <w:t>ie</w:t>
      </w:r>
      <w:proofErr w:type="spellEnd"/>
      <w:r w:rsidRPr="00284CA9">
        <w:rPr>
          <w:rFonts w:ascii="Calibri" w:hAnsi="Calibri"/>
          <w:sz w:val="22"/>
          <w:szCs w:val="22"/>
        </w:rPr>
        <w:t xml:space="preserve"> </w:t>
      </w:r>
      <w:r w:rsidR="004776D7">
        <w:rPr>
          <w:rFonts w:ascii="Calibri" w:hAnsi="Calibri"/>
          <w:sz w:val="22"/>
          <w:szCs w:val="22"/>
        </w:rPr>
        <w:t>(both</w:t>
      </w:r>
      <w:r w:rsidRPr="00284CA9">
        <w:rPr>
          <w:rFonts w:ascii="Calibri" w:hAnsi="Calibri"/>
          <w:sz w:val="22"/>
          <w:szCs w:val="22"/>
        </w:rPr>
        <w:t xml:space="preserve"> teachers</w:t>
      </w:r>
      <w:r w:rsidR="004776D7">
        <w:rPr>
          <w:rFonts w:ascii="Calibri" w:hAnsi="Calibri"/>
          <w:sz w:val="22"/>
          <w:szCs w:val="22"/>
        </w:rPr>
        <w:t>)</w:t>
      </w:r>
      <w:r w:rsidRPr="00284CA9">
        <w:rPr>
          <w:rFonts w:ascii="Calibri" w:hAnsi="Calibri"/>
          <w:sz w:val="22"/>
          <w:szCs w:val="22"/>
        </w:rPr>
        <w:t>, and her son Jesse</w:t>
      </w:r>
      <w:r w:rsidR="004776D7">
        <w:rPr>
          <w:rFonts w:ascii="Calibri" w:hAnsi="Calibri"/>
          <w:sz w:val="22"/>
          <w:szCs w:val="22"/>
        </w:rPr>
        <w:t>,</w:t>
      </w:r>
      <w:r w:rsidRPr="00284CA9">
        <w:rPr>
          <w:rFonts w:ascii="Calibri" w:hAnsi="Calibri"/>
          <w:sz w:val="22"/>
          <w:szCs w:val="22"/>
        </w:rPr>
        <w:t xml:space="preserve"> </w:t>
      </w:r>
      <w:r>
        <w:rPr>
          <w:rFonts w:ascii="Calibri" w:hAnsi="Calibri"/>
          <w:sz w:val="22"/>
          <w:szCs w:val="22"/>
        </w:rPr>
        <w:t xml:space="preserve">establishing and registering </w:t>
      </w:r>
      <w:r w:rsidRPr="00284CA9">
        <w:rPr>
          <w:rFonts w:ascii="Calibri" w:hAnsi="Calibri"/>
          <w:sz w:val="22"/>
          <w:szCs w:val="22"/>
        </w:rPr>
        <w:t xml:space="preserve">a </w:t>
      </w:r>
      <w:r>
        <w:rPr>
          <w:rFonts w:ascii="Calibri" w:hAnsi="Calibri"/>
          <w:sz w:val="22"/>
          <w:szCs w:val="22"/>
        </w:rPr>
        <w:t xml:space="preserve">new </w:t>
      </w:r>
      <w:r w:rsidRPr="00284CA9">
        <w:rPr>
          <w:rFonts w:ascii="Calibri" w:hAnsi="Calibri"/>
          <w:sz w:val="22"/>
          <w:szCs w:val="22"/>
        </w:rPr>
        <w:t>charitable group in Uganda called Smile Children Ministries</w:t>
      </w:r>
      <w:r w:rsidR="004776D7">
        <w:rPr>
          <w:rFonts w:ascii="Calibri" w:hAnsi="Calibri"/>
          <w:sz w:val="22"/>
          <w:szCs w:val="22"/>
        </w:rPr>
        <w:t>. SCM’s aim is to</w:t>
      </w:r>
      <w:r w:rsidRPr="00284CA9">
        <w:rPr>
          <w:rFonts w:ascii="Calibri" w:hAnsi="Calibri"/>
          <w:sz w:val="22"/>
          <w:szCs w:val="22"/>
        </w:rPr>
        <w:t xml:space="preserve"> ‘rekindl</w:t>
      </w:r>
      <w:r w:rsidR="004776D7">
        <w:rPr>
          <w:rFonts w:ascii="Calibri" w:hAnsi="Calibri"/>
          <w:sz w:val="22"/>
          <w:szCs w:val="22"/>
        </w:rPr>
        <w:t>e</w:t>
      </w:r>
      <w:r w:rsidRPr="00284CA9">
        <w:rPr>
          <w:rFonts w:ascii="Calibri" w:hAnsi="Calibri"/>
          <w:sz w:val="22"/>
          <w:szCs w:val="22"/>
        </w:rPr>
        <w:t xml:space="preserve"> hope in mothers and </w:t>
      </w:r>
      <w:proofErr w:type="gramStart"/>
      <w:r w:rsidRPr="00284CA9">
        <w:rPr>
          <w:rFonts w:ascii="Calibri" w:hAnsi="Calibri"/>
          <w:sz w:val="22"/>
          <w:szCs w:val="22"/>
        </w:rPr>
        <w:t>children,</w:t>
      </w:r>
      <w:r>
        <w:rPr>
          <w:rFonts w:ascii="Calibri" w:hAnsi="Calibri"/>
          <w:sz w:val="22"/>
          <w:szCs w:val="22"/>
        </w:rPr>
        <w:t xml:space="preserve"> and</w:t>
      </w:r>
      <w:proofErr w:type="gramEnd"/>
      <w:r w:rsidRPr="00284CA9">
        <w:rPr>
          <w:rFonts w:ascii="Calibri" w:hAnsi="Calibri"/>
          <w:sz w:val="22"/>
          <w:szCs w:val="22"/>
        </w:rPr>
        <w:t xml:space="preserve"> establish a self</w:t>
      </w:r>
      <w:r>
        <w:rPr>
          <w:rFonts w:ascii="Calibri" w:hAnsi="Calibri"/>
          <w:sz w:val="22"/>
          <w:szCs w:val="22"/>
        </w:rPr>
        <w:t>-</w:t>
      </w:r>
      <w:r w:rsidRPr="00284CA9">
        <w:rPr>
          <w:rFonts w:ascii="Calibri" w:hAnsi="Calibri"/>
          <w:sz w:val="22"/>
          <w:szCs w:val="22"/>
        </w:rPr>
        <w:t xml:space="preserve">sufficient and healthy community through education.’ </w:t>
      </w:r>
      <w:r>
        <w:rPr>
          <w:rFonts w:ascii="Calibri" w:hAnsi="Calibri"/>
          <w:sz w:val="22"/>
          <w:szCs w:val="22"/>
        </w:rPr>
        <w:t xml:space="preserve">The team continue </w:t>
      </w:r>
      <w:r w:rsidR="004776D7">
        <w:rPr>
          <w:rFonts w:ascii="Calibri" w:hAnsi="Calibri"/>
          <w:sz w:val="22"/>
          <w:szCs w:val="22"/>
        </w:rPr>
        <w:t>to</w:t>
      </w:r>
      <w:r>
        <w:rPr>
          <w:rFonts w:ascii="Calibri" w:hAnsi="Calibri"/>
          <w:sz w:val="22"/>
          <w:szCs w:val="22"/>
        </w:rPr>
        <w:t xml:space="preserve"> work with families in </w:t>
      </w:r>
      <w:proofErr w:type="spellStart"/>
      <w:r>
        <w:rPr>
          <w:rFonts w:ascii="Calibri" w:hAnsi="Calibri"/>
          <w:sz w:val="22"/>
          <w:szCs w:val="22"/>
        </w:rPr>
        <w:t>Kisenyi</w:t>
      </w:r>
      <w:proofErr w:type="spellEnd"/>
      <w:r>
        <w:rPr>
          <w:rFonts w:ascii="Calibri" w:hAnsi="Calibri"/>
          <w:sz w:val="22"/>
          <w:szCs w:val="22"/>
        </w:rPr>
        <w:t xml:space="preserve"> </w:t>
      </w:r>
      <w:r w:rsidR="004776D7">
        <w:rPr>
          <w:rFonts w:ascii="Calibri" w:hAnsi="Calibri"/>
          <w:sz w:val="22"/>
          <w:szCs w:val="22"/>
        </w:rPr>
        <w:t xml:space="preserve"> - with </w:t>
      </w:r>
      <w:r>
        <w:rPr>
          <w:rFonts w:ascii="Calibri" w:hAnsi="Calibri"/>
          <w:sz w:val="22"/>
          <w:szCs w:val="22"/>
        </w:rPr>
        <w:t xml:space="preserve">Anne and Doreen </w:t>
      </w:r>
      <w:proofErr w:type="spellStart"/>
      <w:r>
        <w:rPr>
          <w:rFonts w:ascii="Calibri" w:hAnsi="Calibri"/>
          <w:sz w:val="22"/>
          <w:szCs w:val="22"/>
        </w:rPr>
        <w:t>co-ordinating</w:t>
      </w:r>
      <w:proofErr w:type="spellEnd"/>
      <w:r>
        <w:rPr>
          <w:rFonts w:ascii="Calibri" w:hAnsi="Calibri"/>
          <w:sz w:val="22"/>
          <w:szCs w:val="22"/>
        </w:rPr>
        <w:t xml:space="preserve"> </w:t>
      </w:r>
      <w:r w:rsidR="004776D7">
        <w:rPr>
          <w:rFonts w:ascii="Calibri" w:hAnsi="Calibri"/>
          <w:sz w:val="22"/>
          <w:szCs w:val="22"/>
        </w:rPr>
        <w:t xml:space="preserve">all </w:t>
      </w:r>
      <w:r>
        <w:rPr>
          <w:rFonts w:ascii="Calibri" w:hAnsi="Calibri"/>
          <w:sz w:val="22"/>
          <w:szCs w:val="22"/>
        </w:rPr>
        <w:t xml:space="preserve">sponsored children’s education </w:t>
      </w:r>
      <w:r w:rsidR="004776D7">
        <w:rPr>
          <w:rFonts w:ascii="Calibri" w:hAnsi="Calibri"/>
          <w:sz w:val="22"/>
          <w:szCs w:val="22"/>
        </w:rPr>
        <w:t>between</w:t>
      </w:r>
      <w:r>
        <w:rPr>
          <w:rFonts w:ascii="Calibri" w:hAnsi="Calibri"/>
          <w:sz w:val="22"/>
          <w:szCs w:val="22"/>
        </w:rPr>
        <w:t xml:space="preserve"> Eaglets Primary School</w:t>
      </w:r>
      <w:r w:rsidR="004776D7">
        <w:rPr>
          <w:rFonts w:ascii="Calibri" w:hAnsi="Calibri"/>
          <w:sz w:val="22"/>
          <w:szCs w:val="22"/>
        </w:rPr>
        <w:t>, Childcare Primary School</w:t>
      </w:r>
      <w:r>
        <w:rPr>
          <w:rFonts w:ascii="Calibri" w:hAnsi="Calibri"/>
          <w:sz w:val="22"/>
          <w:szCs w:val="22"/>
        </w:rPr>
        <w:t xml:space="preserve"> and secondary schools within the city</w:t>
      </w:r>
      <w:r w:rsidR="004776D7">
        <w:rPr>
          <w:rFonts w:ascii="Calibri" w:hAnsi="Calibri"/>
          <w:sz w:val="22"/>
          <w:szCs w:val="22"/>
        </w:rPr>
        <w:t>, but</w:t>
      </w:r>
      <w:r>
        <w:rPr>
          <w:rFonts w:ascii="Calibri" w:hAnsi="Calibri"/>
          <w:sz w:val="22"/>
          <w:szCs w:val="22"/>
        </w:rPr>
        <w:t xml:space="preserve"> the team </w:t>
      </w:r>
      <w:r w:rsidR="004776D7">
        <w:rPr>
          <w:rFonts w:ascii="Calibri" w:hAnsi="Calibri"/>
          <w:sz w:val="22"/>
          <w:szCs w:val="22"/>
        </w:rPr>
        <w:t>are also working towards</w:t>
      </w:r>
      <w:r>
        <w:rPr>
          <w:rFonts w:ascii="Calibri" w:hAnsi="Calibri"/>
          <w:sz w:val="22"/>
          <w:szCs w:val="22"/>
        </w:rPr>
        <w:t xml:space="preserve"> </w:t>
      </w:r>
      <w:r w:rsidR="004776D7">
        <w:rPr>
          <w:rFonts w:ascii="Calibri" w:hAnsi="Calibri"/>
          <w:sz w:val="22"/>
          <w:szCs w:val="22"/>
        </w:rPr>
        <w:t>developing</w:t>
      </w:r>
      <w:r>
        <w:rPr>
          <w:rFonts w:ascii="Calibri" w:hAnsi="Calibri"/>
          <w:sz w:val="22"/>
          <w:szCs w:val="22"/>
        </w:rPr>
        <w:t xml:space="preserve"> Childcare Primary School </w:t>
      </w:r>
      <w:r w:rsidR="004776D7">
        <w:rPr>
          <w:rFonts w:ascii="Calibri" w:hAnsi="Calibri"/>
          <w:sz w:val="22"/>
          <w:szCs w:val="22"/>
        </w:rPr>
        <w:t xml:space="preserve">in </w:t>
      </w:r>
      <w:proofErr w:type="spellStart"/>
      <w:r w:rsidR="004776D7">
        <w:rPr>
          <w:rFonts w:ascii="Calibri" w:hAnsi="Calibri"/>
          <w:sz w:val="22"/>
          <w:szCs w:val="22"/>
        </w:rPr>
        <w:t>Ndejje</w:t>
      </w:r>
      <w:proofErr w:type="spellEnd"/>
      <w:r w:rsidR="004776D7">
        <w:rPr>
          <w:rFonts w:ascii="Calibri" w:hAnsi="Calibri"/>
          <w:sz w:val="22"/>
          <w:szCs w:val="22"/>
        </w:rPr>
        <w:t xml:space="preserve"> </w:t>
      </w:r>
      <w:r>
        <w:rPr>
          <w:rFonts w:ascii="Calibri" w:hAnsi="Calibri"/>
          <w:sz w:val="22"/>
          <w:szCs w:val="22"/>
        </w:rPr>
        <w:t xml:space="preserve">(where </w:t>
      </w:r>
      <w:proofErr w:type="spellStart"/>
      <w:r>
        <w:rPr>
          <w:rFonts w:ascii="Calibri" w:hAnsi="Calibri"/>
          <w:sz w:val="22"/>
          <w:szCs w:val="22"/>
        </w:rPr>
        <w:t>Cindie</w:t>
      </w:r>
      <w:proofErr w:type="spellEnd"/>
      <w:r>
        <w:rPr>
          <w:rFonts w:ascii="Calibri" w:hAnsi="Calibri"/>
          <w:sz w:val="22"/>
          <w:szCs w:val="22"/>
        </w:rPr>
        <w:t xml:space="preserve"> is the Headteacher)</w:t>
      </w:r>
      <w:r w:rsidRPr="00284CA9">
        <w:t xml:space="preserve"> </w:t>
      </w:r>
      <w:r w:rsidR="004776D7">
        <w:rPr>
          <w:rFonts w:ascii="Calibri" w:hAnsi="Calibri"/>
          <w:sz w:val="22"/>
          <w:szCs w:val="22"/>
        </w:rPr>
        <w:t>into</w:t>
      </w:r>
      <w:r w:rsidRPr="00284CA9">
        <w:rPr>
          <w:rFonts w:ascii="Calibri" w:hAnsi="Calibri"/>
          <w:sz w:val="22"/>
          <w:szCs w:val="22"/>
        </w:rPr>
        <w:t xml:space="preserve"> a boarding school for children from </w:t>
      </w:r>
      <w:proofErr w:type="spellStart"/>
      <w:r w:rsidRPr="00284CA9">
        <w:rPr>
          <w:rFonts w:ascii="Calibri" w:hAnsi="Calibri"/>
          <w:sz w:val="22"/>
          <w:szCs w:val="22"/>
        </w:rPr>
        <w:t>Kisenyi</w:t>
      </w:r>
      <w:proofErr w:type="spellEnd"/>
      <w:r w:rsidR="004776D7">
        <w:rPr>
          <w:rFonts w:ascii="Calibri" w:hAnsi="Calibri"/>
          <w:sz w:val="22"/>
          <w:szCs w:val="22"/>
        </w:rPr>
        <w:t xml:space="preserve">. Their aim is to educate all sponsored primary age students at this school in the future, </w:t>
      </w:r>
      <w:r w:rsidRPr="00284CA9">
        <w:rPr>
          <w:rFonts w:ascii="Calibri" w:hAnsi="Calibri"/>
          <w:sz w:val="22"/>
          <w:szCs w:val="22"/>
        </w:rPr>
        <w:t>replicat</w:t>
      </w:r>
      <w:r w:rsidR="004776D7">
        <w:rPr>
          <w:rFonts w:ascii="Calibri" w:hAnsi="Calibri"/>
          <w:sz w:val="22"/>
          <w:szCs w:val="22"/>
        </w:rPr>
        <w:t>ing</w:t>
      </w:r>
      <w:r w:rsidRPr="00284CA9">
        <w:rPr>
          <w:rFonts w:ascii="Calibri" w:hAnsi="Calibri"/>
          <w:sz w:val="22"/>
          <w:szCs w:val="22"/>
        </w:rPr>
        <w:t xml:space="preserve"> the teaching and quality of care </w:t>
      </w:r>
      <w:r w:rsidR="004776D7">
        <w:rPr>
          <w:rFonts w:ascii="Calibri" w:hAnsi="Calibri"/>
          <w:sz w:val="22"/>
          <w:szCs w:val="22"/>
        </w:rPr>
        <w:t xml:space="preserve">they so diligently </w:t>
      </w:r>
      <w:proofErr w:type="spellStart"/>
      <w:r w:rsidRPr="00284CA9">
        <w:rPr>
          <w:rFonts w:ascii="Calibri" w:hAnsi="Calibri"/>
          <w:sz w:val="22"/>
          <w:szCs w:val="22"/>
        </w:rPr>
        <w:t>practised</w:t>
      </w:r>
      <w:proofErr w:type="spellEnd"/>
      <w:r w:rsidRPr="00284CA9">
        <w:rPr>
          <w:rFonts w:ascii="Calibri" w:hAnsi="Calibri"/>
          <w:sz w:val="22"/>
          <w:szCs w:val="22"/>
        </w:rPr>
        <w:t xml:space="preserve"> at Hosanna School. SCM </w:t>
      </w:r>
      <w:r w:rsidR="004776D7">
        <w:rPr>
          <w:rFonts w:ascii="Calibri" w:hAnsi="Calibri"/>
          <w:sz w:val="22"/>
          <w:szCs w:val="22"/>
        </w:rPr>
        <w:t xml:space="preserve">also </w:t>
      </w:r>
      <w:r w:rsidRPr="00284CA9">
        <w:rPr>
          <w:rFonts w:ascii="Calibri" w:hAnsi="Calibri"/>
          <w:sz w:val="22"/>
          <w:szCs w:val="22"/>
        </w:rPr>
        <w:t xml:space="preserve">intend to widen their remit </w:t>
      </w:r>
      <w:r w:rsidR="004776D7">
        <w:rPr>
          <w:rFonts w:ascii="Calibri" w:hAnsi="Calibri"/>
          <w:sz w:val="22"/>
          <w:szCs w:val="22"/>
        </w:rPr>
        <w:t xml:space="preserve">in the future </w:t>
      </w:r>
      <w:r w:rsidRPr="00284CA9">
        <w:rPr>
          <w:rFonts w:ascii="Calibri" w:hAnsi="Calibri"/>
          <w:sz w:val="22"/>
          <w:szCs w:val="22"/>
        </w:rPr>
        <w:t>to champion healthcare for families as well as providing education and training for young people from other deprived communities.</w:t>
      </w:r>
    </w:p>
    <w:p w14:paraId="3E6A2301" w14:textId="3B1ACBF0" w:rsidR="00A82319" w:rsidRPr="00284CA9" w:rsidRDefault="004776D7">
      <w:pPr>
        <w:pStyle w:val="Quote"/>
        <w:rPr>
          <w:rFonts w:ascii="Calibri" w:hAnsi="Calibri"/>
        </w:rPr>
      </w:pPr>
      <w:r>
        <w:rPr>
          <w:rFonts w:ascii="Calibri" w:hAnsi="Calibri"/>
          <w:sz w:val="22"/>
          <w:szCs w:val="22"/>
        </w:rPr>
        <w:t>“…</w:t>
      </w:r>
      <w:r w:rsidRPr="00284CA9">
        <w:rPr>
          <w:rFonts w:ascii="Calibri" w:hAnsi="Calibri"/>
          <w:sz w:val="22"/>
          <w:szCs w:val="22"/>
        </w:rPr>
        <w:t xml:space="preserve">rekindling hope in mothers and </w:t>
      </w:r>
      <w:proofErr w:type="gramStart"/>
      <w:r w:rsidRPr="00284CA9">
        <w:rPr>
          <w:rFonts w:ascii="Calibri" w:hAnsi="Calibri"/>
          <w:sz w:val="22"/>
          <w:szCs w:val="22"/>
        </w:rPr>
        <w:t>children,</w:t>
      </w:r>
      <w:r>
        <w:rPr>
          <w:rFonts w:ascii="Calibri" w:hAnsi="Calibri"/>
          <w:sz w:val="22"/>
          <w:szCs w:val="22"/>
        </w:rPr>
        <w:t xml:space="preserve"> and</w:t>
      </w:r>
      <w:proofErr w:type="gramEnd"/>
      <w:r w:rsidRPr="00284CA9">
        <w:rPr>
          <w:rFonts w:ascii="Calibri" w:hAnsi="Calibri"/>
          <w:sz w:val="22"/>
          <w:szCs w:val="22"/>
        </w:rPr>
        <w:t xml:space="preserve"> establishing a self</w:t>
      </w:r>
      <w:r>
        <w:rPr>
          <w:rFonts w:ascii="Calibri" w:hAnsi="Calibri"/>
          <w:sz w:val="22"/>
          <w:szCs w:val="22"/>
        </w:rPr>
        <w:t>-</w:t>
      </w:r>
      <w:r w:rsidRPr="00284CA9">
        <w:rPr>
          <w:rFonts w:ascii="Calibri" w:hAnsi="Calibri"/>
          <w:sz w:val="22"/>
          <w:szCs w:val="22"/>
        </w:rPr>
        <w:t xml:space="preserve">sufficient and healthy community through </w:t>
      </w:r>
      <w:r>
        <w:rPr>
          <w:rFonts w:ascii="Calibri" w:hAnsi="Calibri"/>
          <w:sz w:val="22"/>
          <w:szCs w:val="22"/>
        </w:rPr>
        <w:t>education.”</w:t>
      </w:r>
    </w:p>
    <w:p w14:paraId="08CDA2AD" w14:textId="4D025A13" w:rsidR="00A82319" w:rsidRPr="00ED7CD8" w:rsidRDefault="00ED7CD8">
      <w:pPr>
        <w:pStyle w:val="Heading1"/>
        <w:rPr>
          <w:rFonts w:ascii="Calibri" w:hAnsi="Calibri" w:cs="Calibri"/>
        </w:rPr>
      </w:pPr>
      <w:r w:rsidRPr="00ED7CD8">
        <w:rPr>
          <w:rFonts w:ascii="Calibri" w:hAnsi="Calibri" w:cs="Calibri"/>
          <w:noProof/>
        </w:rPr>
        <w:t xml:space="preserve">NEWLY REGISTERED </w:t>
      </w:r>
      <w:r w:rsidR="00C976D0">
        <w:rPr>
          <w:rFonts w:ascii="Calibri" w:hAnsi="Calibri" w:cs="Calibri"/>
          <w:noProof/>
        </w:rPr>
        <w:t xml:space="preserve">AS </w:t>
      </w:r>
      <w:r w:rsidRPr="00ED7CD8">
        <w:rPr>
          <w:rFonts w:ascii="Calibri" w:hAnsi="Calibri" w:cs="Calibri"/>
          <w:noProof/>
        </w:rPr>
        <w:t>‘HOSANNA SUPPORT GROUP’</w:t>
      </w:r>
    </w:p>
    <w:p w14:paraId="53E67AFF" w14:textId="746C4791" w:rsidR="00A82319" w:rsidRPr="00284CA9" w:rsidRDefault="00ED7CD8">
      <w:pPr>
        <w:rPr>
          <w:rFonts w:ascii="Calibri" w:hAnsi="Calibri"/>
          <w:noProof/>
        </w:rPr>
      </w:pPr>
      <w:r>
        <w:rPr>
          <w:rFonts w:ascii="Calibri" w:hAnsi="Calibri"/>
          <w:noProof/>
        </w:rPr>
        <w:t>Thanks to the support of our sponsors, this year the charity has</w:t>
      </w:r>
      <w:r w:rsidRPr="00ED7CD8">
        <w:rPr>
          <w:rFonts w:ascii="Calibri" w:hAnsi="Calibri"/>
          <w:noProof/>
        </w:rPr>
        <w:t xml:space="preserve"> been able to keep one hundred and </w:t>
      </w:r>
      <w:r w:rsidR="00C04126">
        <w:rPr>
          <w:rFonts w:ascii="Calibri" w:hAnsi="Calibri"/>
          <w:noProof/>
        </w:rPr>
        <w:t>twelve</w:t>
      </w:r>
      <w:r w:rsidRPr="00ED7CD8">
        <w:rPr>
          <w:rFonts w:ascii="Calibri" w:hAnsi="Calibri"/>
          <w:noProof/>
        </w:rPr>
        <w:t xml:space="preserve"> primary pupils, fifty-</w:t>
      </w:r>
      <w:r w:rsidR="00C04126">
        <w:rPr>
          <w:rFonts w:ascii="Calibri" w:hAnsi="Calibri"/>
          <w:noProof/>
        </w:rPr>
        <w:t>five</w:t>
      </w:r>
      <w:r w:rsidRPr="00ED7CD8">
        <w:rPr>
          <w:rFonts w:ascii="Calibri" w:hAnsi="Calibri"/>
          <w:noProof/>
        </w:rPr>
        <w:t xml:space="preserve"> secondary and two college students in education, as well as pay the salaries of valued teaching staff, provide medication for poorly members of the community and cover rent for the most vulnerable families.</w:t>
      </w:r>
      <w:r w:rsidR="00C04126">
        <w:rPr>
          <w:rFonts w:ascii="Calibri" w:hAnsi="Calibri"/>
          <w:noProof/>
        </w:rPr>
        <w:t xml:space="preserve"> </w:t>
      </w:r>
    </w:p>
    <w:p w14:paraId="5C1085FA" w14:textId="28D236DC" w:rsidR="00C976D0" w:rsidRDefault="001312DA" w:rsidP="00ED7CD8">
      <w:pPr>
        <w:keepNext/>
        <w:keepLines/>
        <w:spacing w:before="360" w:after="140"/>
        <w:outlineLvl w:val="0"/>
        <w:rPr>
          <w:rFonts w:ascii="Calibri" w:eastAsiaTheme="majorEastAsia" w:hAnsi="Calibri" w:cstheme="majorBidi"/>
          <w:b/>
          <w:bCs/>
          <w:caps/>
          <w:color w:val="AF4E12" w:themeColor="accent1" w:themeShade="BF"/>
          <w:sz w:val="24"/>
        </w:rPr>
      </w:pPr>
      <w:r>
        <w:rPr>
          <w:rFonts w:ascii="Calibri" w:eastAsiaTheme="majorEastAsia" w:hAnsi="Calibri" w:cstheme="majorBidi"/>
          <w:b/>
          <w:bCs/>
          <w:caps/>
          <w:noProof/>
          <w:color w:val="AF4E12" w:themeColor="accent1" w:themeShade="BF"/>
          <w:sz w:val="24"/>
        </w:rPr>
        <w:lastRenderedPageBreak/>
        <w:drawing>
          <wp:anchor distT="0" distB="0" distL="114300" distR="114300" simplePos="0" relativeHeight="251670528" behindDoc="1" locked="0" layoutInCell="1" allowOverlap="1" wp14:anchorId="36421DC1" wp14:editId="44FDA536">
            <wp:simplePos x="0" y="0"/>
            <wp:positionH relativeFrom="column">
              <wp:posOffset>19050</wp:posOffset>
            </wp:positionH>
            <wp:positionV relativeFrom="paragraph">
              <wp:posOffset>78105</wp:posOffset>
            </wp:positionV>
            <wp:extent cx="2209800" cy="1047115"/>
            <wp:effectExtent l="0" t="0" r="0" b="635"/>
            <wp:wrapTight wrapText="bothSides">
              <wp:wrapPolygon edited="0">
                <wp:start x="0" y="0"/>
                <wp:lineTo x="0" y="21220"/>
                <wp:lineTo x="21414" y="21220"/>
                <wp:lineTo x="21414" y="0"/>
                <wp:lineTo x="0" y="0"/>
              </wp:wrapPolygon>
            </wp:wrapTight>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 Primary 1.jpg"/>
                    <pic:cNvPicPr/>
                  </pic:nvPicPr>
                  <pic:blipFill>
                    <a:blip r:embed="rId9"/>
                    <a:stretch>
                      <a:fillRect/>
                    </a:stretch>
                  </pic:blipFill>
                  <pic:spPr>
                    <a:xfrm>
                      <a:off x="0" y="0"/>
                      <a:ext cx="2209800" cy="1047115"/>
                    </a:xfrm>
                    <a:prstGeom prst="rect">
                      <a:avLst/>
                    </a:prstGeom>
                  </pic:spPr>
                </pic:pic>
              </a:graphicData>
            </a:graphic>
            <wp14:sizeRelH relativeFrom="margin">
              <wp14:pctWidth>0</wp14:pctWidth>
            </wp14:sizeRelH>
            <wp14:sizeRelV relativeFrom="margin">
              <wp14:pctHeight>0</wp14:pctHeight>
            </wp14:sizeRelV>
          </wp:anchor>
        </w:drawing>
      </w:r>
      <w:r w:rsidR="00C976D0">
        <w:rPr>
          <w:rFonts w:ascii="Calibri" w:eastAsiaTheme="majorEastAsia" w:hAnsi="Calibri" w:cstheme="majorBidi"/>
          <w:b/>
          <w:bCs/>
          <w:caps/>
          <w:color w:val="AF4E12" w:themeColor="accent1" w:themeShade="BF"/>
          <w:sz w:val="24"/>
        </w:rPr>
        <w:t>PRIMARY STUDENTS</w:t>
      </w:r>
    </w:p>
    <w:p w14:paraId="2CF1E57D" w14:textId="6C590437" w:rsidR="00C976D0" w:rsidRPr="00176970" w:rsidRDefault="001312DA" w:rsidP="00ED7CD8">
      <w:pPr>
        <w:keepNext/>
        <w:keepLines/>
        <w:spacing w:before="360" w:after="140"/>
        <w:outlineLvl w:val="0"/>
        <w:rPr>
          <w:rFonts w:ascii="Calibri" w:eastAsiaTheme="majorEastAsia" w:hAnsi="Calibri" w:cs="Calibri"/>
          <w:b/>
          <w:bCs/>
          <w:caps/>
          <w:color w:val="AF4E12" w:themeColor="accent1" w:themeShade="BF"/>
          <w:sz w:val="24"/>
        </w:rPr>
      </w:pPr>
      <w:r>
        <w:rPr>
          <w:rFonts w:ascii="Calibri" w:hAnsi="Calibri"/>
          <w:noProof/>
        </w:rPr>
        <w:t xml:space="preserve">Fifty five of our primary students are being educated at the team’s school site - Childcare Primary School, Ndejje. These children board. Our remaining fifty seven sponsored primary students are educated at Eaglets Primary School in Kisenyi, under the supervision of Teacher Doreen. </w:t>
      </w:r>
      <w:r w:rsidR="00176970">
        <w:rPr>
          <w:rFonts w:ascii="Calibri" w:hAnsi="Calibri"/>
          <w:noProof/>
        </w:rPr>
        <w:t xml:space="preserve">The additional </w:t>
      </w:r>
      <w:r w:rsidR="00176970" w:rsidRPr="00176970">
        <w:rPr>
          <w:rFonts w:ascii="Calibri" w:hAnsi="Calibri" w:cs="Calibri"/>
          <w:color w:val="222222"/>
          <w:shd w:val="clear" w:color="auto" w:fill="FFFFFF"/>
        </w:rPr>
        <w:t xml:space="preserve">£10 per student </w:t>
      </w:r>
      <w:r w:rsidR="00176970">
        <w:rPr>
          <w:rFonts w:ascii="Calibri" w:hAnsi="Calibri" w:cs="Calibri"/>
          <w:color w:val="222222"/>
          <w:shd w:val="clear" w:color="auto" w:fill="FFFFFF"/>
        </w:rPr>
        <w:t xml:space="preserve">donated </w:t>
      </w:r>
      <w:r w:rsidR="00176970" w:rsidRPr="00176970">
        <w:rPr>
          <w:rFonts w:ascii="Calibri" w:hAnsi="Calibri" w:cs="Calibri"/>
          <w:color w:val="222222"/>
          <w:shd w:val="clear" w:color="auto" w:fill="FFFFFF"/>
        </w:rPr>
        <w:t>for uniform and stationery was greatly appreciated.</w:t>
      </w:r>
    </w:p>
    <w:p w14:paraId="568467CE" w14:textId="0E7D3523" w:rsidR="00ED7CD8" w:rsidRPr="00ED7CD8" w:rsidRDefault="001312DA" w:rsidP="00ED7CD8">
      <w:pPr>
        <w:keepNext/>
        <w:keepLines/>
        <w:spacing w:before="360" w:after="140"/>
        <w:outlineLvl w:val="0"/>
        <w:rPr>
          <w:rFonts w:ascii="Calibri" w:eastAsiaTheme="majorEastAsia" w:hAnsi="Calibri" w:cstheme="majorBidi"/>
          <w:b/>
          <w:bCs/>
          <w:caps/>
          <w:color w:val="AF4E12" w:themeColor="accent1" w:themeShade="BF"/>
          <w:sz w:val="24"/>
        </w:rPr>
      </w:pPr>
      <w:r w:rsidRPr="00ED7CD8">
        <w:rPr>
          <w:rFonts w:asciiTheme="majorHAnsi" w:eastAsiaTheme="majorEastAsia" w:hAnsiTheme="majorHAnsi" w:cstheme="majorBidi"/>
          <w:b/>
          <w:bCs/>
          <w:caps/>
          <w:noProof/>
          <w:color w:val="AF4E12" w:themeColor="accent1" w:themeShade="BF"/>
          <w:sz w:val="24"/>
        </w:rPr>
        <w:drawing>
          <wp:anchor distT="0" distB="0" distL="114300" distR="114300" simplePos="0" relativeHeight="251669504" behindDoc="1" locked="0" layoutInCell="1" allowOverlap="1" wp14:anchorId="7FD6C451" wp14:editId="22030016">
            <wp:simplePos x="0" y="0"/>
            <wp:positionH relativeFrom="column">
              <wp:posOffset>5120005</wp:posOffset>
            </wp:positionH>
            <wp:positionV relativeFrom="paragraph">
              <wp:posOffset>409575</wp:posOffset>
            </wp:positionV>
            <wp:extent cx="1790065" cy="1343025"/>
            <wp:effectExtent l="0" t="0" r="635" b="9525"/>
            <wp:wrapTight wrapText="bothSides">
              <wp:wrapPolygon edited="0">
                <wp:start x="0" y="0"/>
                <wp:lineTo x="0" y="21447"/>
                <wp:lineTo x="21378" y="21447"/>
                <wp:lineTo x="21378" y="0"/>
                <wp:lineTo x="0" y="0"/>
              </wp:wrapPolygon>
            </wp:wrapTight>
            <wp:docPr id="12" name="Picture 1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8-10 at 07.27.21.jpeg"/>
                    <pic:cNvPicPr/>
                  </pic:nvPicPr>
                  <pic:blipFill>
                    <a:blip r:embed="rId10"/>
                    <a:stretch>
                      <a:fillRect/>
                    </a:stretch>
                  </pic:blipFill>
                  <pic:spPr>
                    <a:xfrm>
                      <a:off x="0" y="0"/>
                      <a:ext cx="1790065" cy="1343025"/>
                    </a:xfrm>
                    <a:prstGeom prst="rect">
                      <a:avLst/>
                    </a:prstGeom>
                  </pic:spPr>
                </pic:pic>
              </a:graphicData>
            </a:graphic>
            <wp14:sizeRelH relativeFrom="margin">
              <wp14:pctWidth>0</wp14:pctWidth>
            </wp14:sizeRelH>
            <wp14:sizeRelV relativeFrom="margin">
              <wp14:pctHeight>0</wp14:pctHeight>
            </wp14:sizeRelV>
          </wp:anchor>
        </w:drawing>
      </w:r>
      <w:bookmarkStart w:id="0" w:name="_Hlk42187656"/>
      <w:r w:rsidR="00176970">
        <w:rPr>
          <w:rFonts w:ascii="Calibri" w:eastAsiaTheme="majorEastAsia" w:hAnsi="Calibri" w:cstheme="majorBidi"/>
          <w:b/>
          <w:bCs/>
          <w:caps/>
          <w:color w:val="AF4E12" w:themeColor="accent1" w:themeShade="BF"/>
          <w:sz w:val="24"/>
        </w:rPr>
        <w:t xml:space="preserve">SECONDARY AND training </w:t>
      </w:r>
      <w:r w:rsidR="00ED7CD8" w:rsidRPr="00ED7CD8">
        <w:rPr>
          <w:rFonts w:ascii="Calibri" w:eastAsiaTheme="majorEastAsia" w:hAnsi="Calibri" w:cstheme="majorBidi"/>
          <w:b/>
          <w:bCs/>
          <w:caps/>
          <w:color w:val="AF4E12" w:themeColor="accent1" w:themeShade="BF"/>
          <w:sz w:val="24"/>
        </w:rPr>
        <w:t>STUDENTS</w:t>
      </w:r>
      <w:bookmarkEnd w:id="0"/>
    </w:p>
    <w:p w14:paraId="308F2DA4" w14:textId="3E004699" w:rsidR="00ED7CD8" w:rsidRDefault="001312DA" w:rsidP="00ED7CD8">
      <w:pPr>
        <w:rPr>
          <w:rFonts w:ascii="Calibri" w:hAnsi="Calibri"/>
          <w:noProof/>
        </w:rPr>
      </w:pPr>
      <w:r>
        <w:rPr>
          <w:rFonts w:ascii="Calibri" w:hAnsi="Calibri"/>
          <w:noProof/>
        </w:rPr>
        <w:t xml:space="preserve">We have fifty five secondary students in education this year. </w:t>
      </w:r>
      <w:r w:rsidR="00176970" w:rsidRPr="00176970">
        <w:rPr>
          <w:rFonts w:ascii="Calibri" w:hAnsi="Calibri"/>
          <w:noProof/>
          <w:color w:val="auto"/>
        </w:rPr>
        <w:t>N</w:t>
      </w:r>
      <w:r w:rsidR="00176970" w:rsidRPr="00176970">
        <w:rPr>
          <w:rFonts w:ascii="Calibri" w:hAnsi="Calibri"/>
          <w:noProof/>
          <w:color w:val="auto"/>
        </w:rPr>
        <w:t>ot all secondary students are sponsored at present but the Trustees are committed to enabling all existing sponsored students to complete their education</w:t>
      </w:r>
      <w:r w:rsidR="00176970">
        <w:rPr>
          <w:rFonts w:ascii="Calibri" w:hAnsi="Calibri"/>
          <w:noProof/>
          <w:color w:val="auto"/>
        </w:rPr>
        <w:t xml:space="preserve"> and the charity has continued to support them</w:t>
      </w:r>
      <w:r w:rsidR="00176970" w:rsidRPr="00176970">
        <w:rPr>
          <w:rFonts w:ascii="Calibri" w:hAnsi="Calibri"/>
          <w:noProof/>
          <w:color w:val="auto"/>
        </w:rPr>
        <w:t>.</w:t>
      </w:r>
      <w:r w:rsidR="00176970">
        <w:rPr>
          <w:rFonts w:ascii="Calibri" w:hAnsi="Calibri"/>
          <w:noProof/>
        </w:rPr>
        <w:t xml:space="preserve"> </w:t>
      </w:r>
      <w:r w:rsidR="00ED7CD8" w:rsidRPr="00ED7CD8">
        <w:rPr>
          <w:rFonts w:ascii="Calibri" w:hAnsi="Calibri"/>
          <w:noProof/>
        </w:rPr>
        <w:t>The secondary workshops run at the end of each term by Anne and her team, have continued to be a success. These workshops bring our older students together and provide encouragement, guidance and support for all our secondary students. The charity has also funded food bags for each of these youngsters containing basic food supplies for each of their families.</w:t>
      </w:r>
      <w:r w:rsidR="00176970">
        <w:rPr>
          <w:rFonts w:ascii="Calibri" w:hAnsi="Calibri"/>
          <w:noProof/>
        </w:rPr>
        <w:t xml:space="preserve"> </w:t>
      </w:r>
      <w:r w:rsidR="00176970" w:rsidRPr="00176970">
        <w:rPr>
          <w:rFonts w:ascii="Calibri" w:hAnsi="Calibri" w:cs="Calibri"/>
          <w:color w:val="222222"/>
          <w:shd w:val="clear" w:color="auto" w:fill="FFFFFF"/>
        </w:rPr>
        <w:t>Congratulations to</w:t>
      </w:r>
      <w:r w:rsidR="00176970" w:rsidRPr="00176970">
        <w:rPr>
          <w:rFonts w:ascii="Calibri" w:hAnsi="Calibri" w:cs="Calibri"/>
          <w:color w:val="222222"/>
          <w:shd w:val="clear" w:color="auto" w:fill="FFFFFF"/>
        </w:rPr>
        <w:t xml:space="preserve"> </w:t>
      </w:r>
      <w:proofErr w:type="spellStart"/>
      <w:r w:rsidR="00176970" w:rsidRPr="00176970">
        <w:rPr>
          <w:rFonts w:ascii="Calibri" w:hAnsi="Calibri" w:cs="Calibri"/>
          <w:color w:val="222222"/>
          <w:shd w:val="clear" w:color="auto" w:fill="FFFFFF"/>
        </w:rPr>
        <w:t>Nabawanuka</w:t>
      </w:r>
      <w:proofErr w:type="spellEnd"/>
      <w:r w:rsidR="00176970" w:rsidRPr="00176970">
        <w:rPr>
          <w:rFonts w:ascii="Calibri" w:hAnsi="Calibri" w:cs="Calibri"/>
          <w:color w:val="222222"/>
          <w:shd w:val="clear" w:color="auto" w:fill="FFFFFF"/>
        </w:rPr>
        <w:t xml:space="preserve"> Betty </w:t>
      </w:r>
      <w:r w:rsidR="00176970" w:rsidRPr="00176970">
        <w:rPr>
          <w:rFonts w:ascii="Calibri" w:hAnsi="Calibri" w:cs="Calibri"/>
          <w:color w:val="222222"/>
          <w:shd w:val="clear" w:color="auto" w:fill="FFFFFF"/>
        </w:rPr>
        <w:t xml:space="preserve">who also </w:t>
      </w:r>
      <w:r w:rsidR="00176970" w:rsidRPr="00176970">
        <w:rPr>
          <w:rFonts w:ascii="Calibri" w:hAnsi="Calibri" w:cs="Calibri"/>
          <w:color w:val="222222"/>
          <w:shd w:val="clear" w:color="auto" w:fill="FFFFFF"/>
        </w:rPr>
        <w:t>finished her Business studies course in 2019</w:t>
      </w:r>
      <w:r w:rsidR="00176970">
        <w:rPr>
          <w:rFonts w:ascii="Calibri" w:hAnsi="Calibri" w:cs="Calibri"/>
          <w:color w:val="222222"/>
          <w:shd w:val="clear" w:color="auto" w:fill="FFFFFF"/>
        </w:rPr>
        <w:t>!</w:t>
      </w:r>
    </w:p>
    <w:p w14:paraId="68E7C2C6" w14:textId="7D5391D7" w:rsidR="00081BCA" w:rsidRPr="00284CA9" w:rsidRDefault="00081BCA" w:rsidP="00081BCA">
      <w:pPr>
        <w:pStyle w:val="Heading1"/>
        <w:rPr>
          <w:rFonts w:ascii="Calibri" w:hAnsi="Calibri"/>
        </w:rPr>
      </w:pPr>
      <w:r>
        <w:rPr>
          <w:rFonts w:ascii="Calibri" w:hAnsi="Calibri"/>
        </w:rPr>
        <w:t>BUNK BEDS</w:t>
      </w:r>
    </w:p>
    <w:p w14:paraId="523D23C8" w14:textId="7D9118BD" w:rsidR="00A82319" w:rsidRPr="00284CA9" w:rsidRDefault="00081BCA" w:rsidP="00ED7CD8">
      <w:pPr>
        <w:rPr>
          <w:rFonts w:ascii="Calibri" w:hAnsi="Calibri"/>
          <w:noProof/>
        </w:rPr>
      </w:pPr>
      <w:r w:rsidRPr="00081BCA">
        <w:rPr>
          <w:rFonts w:ascii="Calibri" w:hAnsi="Calibri"/>
          <w:noProof/>
        </w:rPr>
        <w:t xml:space="preserve">The charity was very kindly bequeathed £500 by a supporter in their will. </w:t>
      </w:r>
      <w:r>
        <w:rPr>
          <w:rFonts w:ascii="Calibri" w:hAnsi="Calibri"/>
          <w:noProof/>
        </w:rPr>
        <w:t>The</w:t>
      </w:r>
      <w:r w:rsidRPr="00081BCA">
        <w:rPr>
          <w:rFonts w:ascii="Calibri" w:hAnsi="Calibri"/>
          <w:noProof/>
        </w:rPr>
        <w:t xml:space="preserve"> money has been used to buy much needed beds for the accommodation block at our primary school</w:t>
      </w:r>
      <w:r>
        <w:rPr>
          <w:rFonts w:ascii="Calibri" w:hAnsi="Calibri"/>
          <w:noProof/>
        </w:rPr>
        <w:t xml:space="preserve"> and</w:t>
      </w:r>
      <w:r w:rsidRPr="00081BCA">
        <w:rPr>
          <w:rFonts w:ascii="Calibri" w:hAnsi="Calibri"/>
          <w:noProof/>
        </w:rPr>
        <w:t xml:space="preserve"> will make an enormous difference to the many children who are currently staying on the school site for their education.</w:t>
      </w:r>
      <w:r w:rsidR="008956E6" w:rsidRPr="00284CA9">
        <w:rPr>
          <w:rFonts w:ascii="Calibri" w:hAnsi="Calibri"/>
          <w:noProof/>
          <w:lang w:eastAsia="en-US"/>
        </w:rPr>
        <mc:AlternateContent>
          <mc:Choice Requires="wps">
            <w:drawing>
              <wp:anchor distT="182880" distB="182880" distL="274320" distR="274320" simplePos="0" relativeHeight="251663360" behindDoc="0" locked="1" layoutInCell="1" allowOverlap="0" wp14:anchorId="635E60EF" wp14:editId="1EB40EE8">
                <wp:simplePos x="0" y="0"/>
                <wp:positionH relativeFrom="margin">
                  <wp:posOffset>19050</wp:posOffset>
                </wp:positionH>
                <wp:positionV relativeFrom="margin">
                  <wp:posOffset>5231130</wp:posOffset>
                </wp:positionV>
                <wp:extent cx="1571625" cy="2705100"/>
                <wp:effectExtent l="0" t="0" r="9525"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1571625"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7AB924FA" w14:textId="77777777" w:rsidTr="008B3E2C">
                              <w:trPr>
                                <w:trHeight w:hRule="exact" w:val="3312"/>
                              </w:trPr>
                              <w:tc>
                                <w:tcPr>
                                  <w:tcW w:w="3518" w:type="dxa"/>
                                </w:tcPr>
                                <w:p w14:paraId="72AD3AE4" w14:textId="34615C90" w:rsidR="00D458DD" w:rsidRDefault="00081BCA" w:rsidP="00D458DD">
                                  <w:r>
                                    <w:rPr>
                                      <w:noProof/>
                                    </w:rPr>
                                    <w:drawing>
                                      <wp:inline distT="0" distB="0" distL="0" distR="0" wp14:anchorId="1628DD9A" wp14:editId="15ED2E12">
                                        <wp:extent cx="2103120" cy="1577340"/>
                                        <wp:effectExtent l="0" t="3810" r="7620" b="7620"/>
                                        <wp:docPr id="9" name="Picture 9" descr="A picture containing person, man, laying,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105_144751.jpg"/>
                                                <pic:cNvPicPr/>
                                              </pic:nvPicPr>
                                              <pic:blipFill>
                                                <a:blip r:embed="rId11"/>
                                                <a:stretch>
                                                  <a:fillRect/>
                                                </a:stretch>
                                              </pic:blipFill>
                                              <pic:spPr>
                                                <a:xfrm rot="5400000">
                                                  <a:off x="0" y="0"/>
                                                  <a:ext cx="2103120" cy="1577340"/>
                                                </a:xfrm>
                                                <a:prstGeom prst="rect">
                                                  <a:avLst/>
                                                </a:prstGeom>
                                              </pic:spPr>
                                            </pic:pic>
                                          </a:graphicData>
                                        </a:graphic>
                                      </wp:inline>
                                    </w:drawing>
                                  </w:r>
                                </w:p>
                              </w:tc>
                            </w:tr>
                          </w:tbl>
                          <w:p w14:paraId="2BCC773E" w14:textId="211AE10F" w:rsidR="00A82319" w:rsidRPr="00ED7CD8" w:rsidRDefault="00081BCA">
                            <w:pPr>
                              <w:pStyle w:val="Caption"/>
                              <w:rPr>
                                <w:rFonts w:ascii="Calibri" w:hAnsi="Calibri"/>
                              </w:rPr>
                            </w:pPr>
                            <w:r w:rsidRPr="00ED7CD8">
                              <w:rPr>
                                <w:rFonts w:ascii="Calibri" w:hAnsi="Calibri"/>
                              </w:rPr>
                              <w:t xml:space="preserve">Headteacher </w:t>
                            </w:r>
                            <w:proofErr w:type="spellStart"/>
                            <w:r w:rsidRPr="00ED7CD8">
                              <w:rPr>
                                <w:rFonts w:ascii="Calibri" w:hAnsi="Calibri"/>
                              </w:rPr>
                              <w:t>Cindie</w:t>
                            </w:r>
                            <w:proofErr w:type="spellEnd"/>
                            <w:r w:rsidRPr="00ED7CD8">
                              <w:rPr>
                                <w:rFonts w:ascii="Calibri" w:hAnsi="Calibri"/>
                              </w:rPr>
                              <w:t xml:space="preserve"> Jones with Pridie Tiernan</w:t>
                            </w:r>
                            <w:r w:rsidR="00ED7CD8">
                              <w:rPr>
                                <w:rFonts w:ascii="Calibri" w:hAnsi="Calibri"/>
                              </w:rPr>
                              <w:t xml:space="preserve"> at Childcare Primary, </w:t>
                            </w:r>
                            <w:proofErr w:type="spellStart"/>
                            <w:r w:rsidR="00ED7CD8">
                              <w:rPr>
                                <w:rFonts w:ascii="Calibri" w:hAnsi="Calibri"/>
                              </w:rPr>
                              <w:t>Ndejje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60EF" id="Text Box 6" o:spid="_x0000_s1027" type="#_x0000_t202" alt="Text box sidebar" style="position:absolute;margin-left:1.5pt;margin-top:411.9pt;width:123.75pt;height:213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AdgwIAAHMFAAAOAAAAZHJzL2Uyb0RvYy54bWysVFtP2zAUfp+0/2D5fSTtVJgqUtSBmCYh&#10;QCsTz65j02iOj2e7bbpfv89OUhDbC9NenJNzvnO/nF90rWE75UNDtuKTk5IzZSXVjX2q+PeH6w+f&#10;OAtR2FoYsqriBxX4xeL9u/O9m6spbcjUyjMYsWG+dxXfxOjmRRHkRrUinJBTFkJNvhURv/6pqL3Y&#10;w3primlZnhZ78rXzJFUI4F71Qr7I9rVWMt5pHVRkpuKILebX53ed3mJxLuZPXrhNI4cwxD9E0YrG&#10;wunR1JWIgm1984eptpGeAul4IqktSOtGqpwDspmUr7JZbYRTORcUJ7hjmcL/Mytvd/eeNXXFTzmz&#10;okWLHlQX2WfqGDi1ChLVyqw1WKGp1Vr4VLa9C3Norxz0Ywc82j/yA5ipGp32bfoiTwY5GnA4Fj15&#10;kUlpdjY5nc44k5BNz8rZpMxtKZ7VnQ/xi6KWJaLiHl3NxRa7mxARCqAjJHmzdN0YkztrLNsjtY+z&#10;MiscJdAwNmFVnpHBTEqpDz1T8WBUwhj7TWnUKGeQGHk61aXxbCcwV0JKZWNOPtsFOqE0gniL4oB/&#10;juotyn0eo2ey8ajcNpZ8zv5V2PWPMWTd41HIF3knMnbrLg/HsbNrqg9ouKd+k4KT1w2aciNCvBce&#10;q4Me4xzEOzzaEIpPA8XZhvyvv/ETHhMNKWd7rGLFw8+t8Ioz89Vi1tPejoQfifVI2G17SejCBIfG&#10;yUxCwUczktpT+4grsUxeIBJWwlfF40hexv4g4MpItVxmELbTiXhjV04m06kpacQeukfh3TCHESN8&#10;S+OSivmrceyxSdPSchtJN3lWU137Kg71xmbnER6uUDodL/8z6vlWLn4DAAD//wMAUEsDBBQABgAI&#10;AAAAIQBqfZQl3wAAAAoBAAAPAAAAZHJzL2Rvd25yZXYueG1sTI/LTsMwEEX3SPyDNUjsqN2UojTE&#10;qRCPHc8WJNg58ZBE+BHZThr+nmEFy9G9unNOuZ2tYROG2HsnYbkQwNA1XveulfC6vzvLgcWknFbG&#10;O5TwjRG21fFRqQrtD+4Fp11qGY24WCgJXUpDwXlsOrQqLvyAjrJPH6xKdIaW66AONG4Nz4S44Fb1&#10;jj50asDrDpuv3WglmPcY7muRPqab9iE9P/Hx7Xb5KOXpyXx1CSzhnP7K8ItP6FARU+1HpyMzElZk&#10;kiTk2YoMKM/WYg2spmJ2vsmBVyX/r1D9AAAA//8DAFBLAQItABQABgAIAAAAIQC2gziS/gAAAOEB&#10;AAATAAAAAAAAAAAAAAAAAAAAAABbQ29udGVudF9UeXBlc10ueG1sUEsBAi0AFAAGAAgAAAAhADj9&#10;If/WAAAAlAEAAAsAAAAAAAAAAAAAAAAALwEAAF9yZWxzLy5yZWxzUEsBAi0AFAAGAAgAAAAhAJTY&#10;oB2DAgAAcwUAAA4AAAAAAAAAAAAAAAAALgIAAGRycy9lMm9Eb2MueG1sUEsBAi0AFAAGAAgAAAAh&#10;AGp9lCXfAAAACgEAAA8AAAAAAAAAAAAAAAAA3QQAAGRycy9kb3ducmV2LnhtbFBLBQYAAAAABAAE&#10;APMAAADp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7AB924FA" w14:textId="77777777" w:rsidTr="008B3E2C">
                        <w:trPr>
                          <w:trHeight w:hRule="exact" w:val="3312"/>
                        </w:trPr>
                        <w:tc>
                          <w:tcPr>
                            <w:tcW w:w="3518" w:type="dxa"/>
                          </w:tcPr>
                          <w:p w14:paraId="72AD3AE4" w14:textId="34615C90" w:rsidR="00D458DD" w:rsidRDefault="00081BCA" w:rsidP="00D458DD">
                            <w:r>
                              <w:rPr>
                                <w:noProof/>
                              </w:rPr>
                              <w:drawing>
                                <wp:inline distT="0" distB="0" distL="0" distR="0" wp14:anchorId="1628DD9A" wp14:editId="15ED2E12">
                                  <wp:extent cx="2103120" cy="1577340"/>
                                  <wp:effectExtent l="0" t="3810" r="7620" b="7620"/>
                                  <wp:docPr id="9" name="Picture 9" descr="A picture containing person, man, laying,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105_144751.jpg"/>
                                          <pic:cNvPicPr/>
                                        </pic:nvPicPr>
                                        <pic:blipFill>
                                          <a:blip r:embed="rId11"/>
                                          <a:stretch>
                                            <a:fillRect/>
                                          </a:stretch>
                                        </pic:blipFill>
                                        <pic:spPr>
                                          <a:xfrm rot="5400000">
                                            <a:off x="0" y="0"/>
                                            <a:ext cx="2103120" cy="1577340"/>
                                          </a:xfrm>
                                          <a:prstGeom prst="rect">
                                            <a:avLst/>
                                          </a:prstGeom>
                                        </pic:spPr>
                                      </pic:pic>
                                    </a:graphicData>
                                  </a:graphic>
                                </wp:inline>
                              </w:drawing>
                            </w:r>
                          </w:p>
                        </w:tc>
                      </w:tr>
                    </w:tbl>
                    <w:p w14:paraId="2BCC773E" w14:textId="211AE10F" w:rsidR="00A82319" w:rsidRPr="00ED7CD8" w:rsidRDefault="00081BCA">
                      <w:pPr>
                        <w:pStyle w:val="Caption"/>
                        <w:rPr>
                          <w:rFonts w:ascii="Calibri" w:hAnsi="Calibri"/>
                        </w:rPr>
                      </w:pPr>
                      <w:r w:rsidRPr="00ED7CD8">
                        <w:rPr>
                          <w:rFonts w:ascii="Calibri" w:hAnsi="Calibri"/>
                        </w:rPr>
                        <w:t xml:space="preserve">Headteacher </w:t>
                      </w:r>
                      <w:proofErr w:type="spellStart"/>
                      <w:r w:rsidRPr="00ED7CD8">
                        <w:rPr>
                          <w:rFonts w:ascii="Calibri" w:hAnsi="Calibri"/>
                        </w:rPr>
                        <w:t>Cindie</w:t>
                      </w:r>
                      <w:proofErr w:type="spellEnd"/>
                      <w:r w:rsidRPr="00ED7CD8">
                        <w:rPr>
                          <w:rFonts w:ascii="Calibri" w:hAnsi="Calibri"/>
                        </w:rPr>
                        <w:t xml:space="preserve"> Jones with Pridie Tiernan</w:t>
                      </w:r>
                      <w:r w:rsidR="00ED7CD8">
                        <w:rPr>
                          <w:rFonts w:ascii="Calibri" w:hAnsi="Calibri"/>
                        </w:rPr>
                        <w:t xml:space="preserve"> at Childcare Primary, </w:t>
                      </w:r>
                      <w:proofErr w:type="spellStart"/>
                      <w:r w:rsidR="00ED7CD8">
                        <w:rPr>
                          <w:rFonts w:ascii="Calibri" w:hAnsi="Calibri"/>
                        </w:rPr>
                        <w:t>Ndejje</w:t>
                      </w:r>
                      <w:proofErr w:type="spellEnd"/>
                    </w:p>
                  </w:txbxContent>
                </v:textbox>
                <w10:wrap type="square" anchorx="margin" anchory="margin"/>
                <w10:anchorlock/>
              </v:shape>
            </w:pict>
          </mc:Fallback>
        </mc:AlternateContent>
      </w:r>
    </w:p>
    <w:p w14:paraId="5545E2E6" w14:textId="4D938D65" w:rsidR="00ED7CD8" w:rsidRPr="00ED7CD8" w:rsidRDefault="00ED7CD8" w:rsidP="00081BCA">
      <w:pPr>
        <w:rPr>
          <w:rFonts w:ascii="Calibri" w:hAnsi="Calibri"/>
          <w:b/>
          <w:bCs/>
          <w:noProof/>
          <w:color w:val="C44221" w:themeColor="accent2"/>
          <w:sz w:val="2"/>
          <w:szCs w:val="2"/>
        </w:rPr>
      </w:pPr>
    </w:p>
    <w:p w14:paraId="79662B0E" w14:textId="366D669C" w:rsidR="00ED7CD8" w:rsidRPr="00ED7CD8" w:rsidRDefault="003F5B51" w:rsidP="00081BCA">
      <w:pPr>
        <w:rPr>
          <w:rFonts w:ascii="Calibri" w:hAnsi="Calibri"/>
          <w:b/>
          <w:bCs/>
          <w:noProof/>
          <w:color w:val="C44221" w:themeColor="accent2"/>
          <w:sz w:val="24"/>
          <w:szCs w:val="24"/>
        </w:rPr>
      </w:pPr>
      <w:r>
        <w:rPr>
          <w:rFonts w:ascii="Calibri" w:hAnsi="Calibri"/>
          <w:b/>
          <w:bCs/>
          <w:noProof/>
          <w:color w:val="C44221" w:themeColor="accent2"/>
          <w:sz w:val="24"/>
          <w:szCs w:val="24"/>
        </w:rPr>
        <w:t>VISIT TO UGANDA</w:t>
      </w:r>
    </w:p>
    <w:p w14:paraId="2D32BA89" w14:textId="19CB3281" w:rsidR="00ED7CD8" w:rsidRPr="00ED7CD8" w:rsidRDefault="00ED7CD8" w:rsidP="00ED7CD8">
      <w:pPr>
        <w:rPr>
          <w:rFonts w:ascii="Calibri" w:hAnsi="Calibri" w:cs="Calibri"/>
          <w:noProof/>
        </w:rPr>
      </w:pPr>
      <w:r>
        <w:rPr>
          <w:rFonts w:ascii="Calibri" w:hAnsi="Calibri" w:cs="Calibri"/>
          <w:noProof/>
        </w:rPr>
        <w:t>In</w:t>
      </w:r>
      <w:r w:rsidRPr="00ED7CD8">
        <w:rPr>
          <w:rFonts w:ascii="Calibri" w:hAnsi="Calibri" w:cs="Calibri"/>
          <w:noProof/>
        </w:rPr>
        <w:t xml:space="preserve"> November 2019, Chair of Trustees Pridie Tiernan visited the Smile Children Ministries team in Uganda. Over those ten days, Pridie met all of the SCM Directors, visited both Eaglets and Childcare Primary Schools</w:t>
      </w:r>
      <w:r w:rsidR="001312DA">
        <w:rPr>
          <w:rFonts w:ascii="Calibri" w:hAnsi="Calibri" w:cs="Calibri"/>
          <w:noProof/>
        </w:rPr>
        <w:t xml:space="preserve"> and families in Kisenyi,</w:t>
      </w:r>
      <w:r w:rsidRPr="00ED7CD8">
        <w:rPr>
          <w:rFonts w:ascii="Calibri" w:hAnsi="Calibri" w:cs="Calibri"/>
          <w:noProof/>
        </w:rPr>
        <w:t xml:space="preserve"> liaised with colleagues in-country about sustainable build projects (with the view to supporting the development of the Childcare site at Ndejje so that all of our students might be transferred to the school as residential boarders and complete their primary education under the SCM team specifically), and met with students to discuss their education and explore the option of business enterprise loans after finishing </w:t>
      </w:r>
      <w:r>
        <w:rPr>
          <w:rFonts w:ascii="Calibri" w:hAnsi="Calibri" w:cs="Calibri"/>
          <w:noProof/>
        </w:rPr>
        <w:t>S</w:t>
      </w:r>
      <w:r w:rsidRPr="00ED7CD8">
        <w:rPr>
          <w:rFonts w:ascii="Calibri" w:hAnsi="Calibri" w:cs="Calibri"/>
          <w:noProof/>
        </w:rPr>
        <w:t xml:space="preserve">enior </w:t>
      </w:r>
      <w:r>
        <w:rPr>
          <w:rFonts w:ascii="Calibri" w:hAnsi="Calibri" w:cs="Calibri"/>
          <w:noProof/>
        </w:rPr>
        <w:t>S</w:t>
      </w:r>
      <w:r w:rsidRPr="00ED7CD8">
        <w:rPr>
          <w:rFonts w:ascii="Calibri" w:hAnsi="Calibri" w:cs="Calibri"/>
          <w:noProof/>
        </w:rPr>
        <w:t>ix.</w:t>
      </w:r>
      <w:r w:rsidR="003F5B51">
        <w:rPr>
          <w:rFonts w:ascii="Calibri" w:hAnsi="Calibri" w:cs="Calibri"/>
          <w:noProof/>
        </w:rPr>
        <w:t xml:space="preserve"> Her visit identified priorities for 2020 as</w:t>
      </w:r>
      <w:r w:rsidR="003F5B51" w:rsidRPr="003F5B51">
        <w:t xml:space="preserve"> </w:t>
      </w:r>
      <w:r w:rsidR="003F5B51" w:rsidRPr="003F5B51">
        <w:rPr>
          <w:rFonts w:ascii="Calibri" w:hAnsi="Calibri" w:cs="Calibri"/>
          <w:noProof/>
        </w:rPr>
        <w:t xml:space="preserve">meeting the cost of </w:t>
      </w:r>
      <w:r w:rsidR="003F5B51">
        <w:rPr>
          <w:rFonts w:ascii="Calibri" w:hAnsi="Calibri" w:cs="Calibri"/>
          <w:noProof/>
        </w:rPr>
        <w:t>increased</w:t>
      </w:r>
      <w:r w:rsidR="003F5B51" w:rsidRPr="003F5B51">
        <w:rPr>
          <w:rFonts w:ascii="Calibri" w:hAnsi="Calibri" w:cs="Calibri"/>
          <w:noProof/>
        </w:rPr>
        <w:t xml:space="preserve"> school fees</w:t>
      </w:r>
      <w:r w:rsidR="003F5B51">
        <w:rPr>
          <w:rFonts w:ascii="Calibri" w:hAnsi="Calibri" w:cs="Calibri"/>
          <w:noProof/>
        </w:rPr>
        <w:t>, supporting with the provision of food for students, exploring t</w:t>
      </w:r>
      <w:r w:rsidR="003F5B51" w:rsidRPr="003F5B51">
        <w:rPr>
          <w:rFonts w:ascii="Calibri" w:hAnsi="Calibri" w:cs="Calibri"/>
          <w:noProof/>
        </w:rPr>
        <w:t xml:space="preserve">he possibility of taking </w:t>
      </w:r>
      <w:r w:rsidR="003F5B51">
        <w:rPr>
          <w:rFonts w:ascii="Calibri" w:hAnsi="Calibri" w:cs="Calibri"/>
          <w:noProof/>
        </w:rPr>
        <w:t xml:space="preserve">more </w:t>
      </w:r>
      <w:r w:rsidR="003F5B51" w:rsidRPr="003F5B51">
        <w:rPr>
          <w:rFonts w:ascii="Calibri" w:hAnsi="Calibri" w:cs="Calibri"/>
          <w:noProof/>
        </w:rPr>
        <w:t>primary student</w:t>
      </w:r>
      <w:r w:rsidR="003F5B51">
        <w:rPr>
          <w:rFonts w:ascii="Calibri" w:hAnsi="Calibri" w:cs="Calibri"/>
          <w:noProof/>
        </w:rPr>
        <w:t>s</w:t>
      </w:r>
      <w:r w:rsidR="003F5B51" w:rsidRPr="003F5B51">
        <w:rPr>
          <w:rFonts w:ascii="Calibri" w:hAnsi="Calibri" w:cs="Calibri"/>
          <w:noProof/>
        </w:rPr>
        <w:t xml:space="preserve"> through to secondary school,</w:t>
      </w:r>
      <w:r w:rsidR="003F5B51">
        <w:rPr>
          <w:rFonts w:ascii="Calibri" w:hAnsi="Calibri" w:cs="Calibri"/>
          <w:noProof/>
        </w:rPr>
        <w:t xml:space="preserve"> </w:t>
      </w:r>
      <w:r w:rsidR="003F5B51" w:rsidRPr="003F5B51">
        <w:rPr>
          <w:rFonts w:ascii="Calibri" w:hAnsi="Calibri" w:cs="Calibri"/>
          <w:noProof/>
        </w:rPr>
        <w:t>find</w:t>
      </w:r>
      <w:r w:rsidR="003F5B51">
        <w:rPr>
          <w:rFonts w:ascii="Calibri" w:hAnsi="Calibri" w:cs="Calibri"/>
          <w:noProof/>
        </w:rPr>
        <w:t>ing</w:t>
      </w:r>
      <w:r w:rsidR="003F5B51" w:rsidRPr="003F5B51">
        <w:rPr>
          <w:rFonts w:ascii="Calibri" w:hAnsi="Calibri" w:cs="Calibri"/>
          <w:noProof/>
        </w:rPr>
        <w:t xml:space="preserve"> a solution to the current water crisis at the </w:t>
      </w:r>
      <w:r w:rsidR="003F5B51">
        <w:rPr>
          <w:rFonts w:ascii="Calibri" w:hAnsi="Calibri" w:cs="Calibri"/>
          <w:noProof/>
        </w:rPr>
        <w:t>Childcare Primary School site, and</w:t>
      </w:r>
      <w:r w:rsidR="003F5B51" w:rsidRPr="003F5B51">
        <w:rPr>
          <w:rFonts w:ascii="Calibri" w:hAnsi="Calibri" w:cs="Calibri"/>
          <w:noProof/>
        </w:rPr>
        <w:t xml:space="preserve"> explor</w:t>
      </w:r>
      <w:r w:rsidR="003F5B51">
        <w:rPr>
          <w:rFonts w:ascii="Calibri" w:hAnsi="Calibri" w:cs="Calibri"/>
          <w:noProof/>
        </w:rPr>
        <w:t>ing</w:t>
      </w:r>
      <w:r w:rsidR="003F5B51" w:rsidRPr="003F5B51">
        <w:rPr>
          <w:rFonts w:ascii="Calibri" w:hAnsi="Calibri" w:cs="Calibri"/>
          <w:noProof/>
        </w:rPr>
        <w:t xml:space="preserve"> how we might get</w:t>
      </w:r>
      <w:r w:rsidR="003F5B51">
        <w:rPr>
          <w:rFonts w:ascii="Calibri" w:hAnsi="Calibri" w:cs="Calibri"/>
          <w:noProof/>
        </w:rPr>
        <w:t xml:space="preserve"> UK</w:t>
      </w:r>
      <w:r w:rsidR="003F5B51" w:rsidRPr="003F5B51">
        <w:rPr>
          <w:rFonts w:ascii="Calibri" w:hAnsi="Calibri" w:cs="Calibri"/>
          <w:noProof/>
        </w:rPr>
        <w:t xml:space="preserve"> businesses involved in the renovation and development of</w:t>
      </w:r>
      <w:r w:rsidR="00C976D0">
        <w:rPr>
          <w:rFonts w:ascii="Calibri" w:hAnsi="Calibri" w:cs="Calibri"/>
          <w:noProof/>
        </w:rPr>
        <w:t xml:space="preserve"> Childcare into a residential boarding school for all our primary students.</w:t>
      </w:r>
      <w:r w:rsidRPr="00ED7CD8">
        <w:rPr>
          <w:rFonts w:ascii="Calibri" w:hAnsi="Calibri" w:cs="Calibri"/>
          <w:noProof/>
        </w:rPr>
        <w:t xml:space="preserve"> </w:t>
      </w:r>
      <w:r w:rsidR="003F5B51">
        <w:rPr>
          <w:rFonts w:ascii="Calibri" w:hAnsi="Calibri" w:cs="Calibri"/>
          <w:noProof/>
        </w:rPr>
        <w:t>Pridie’s full report, video footage and feedback</w:t>
      </w:r>
      <w:r w:rsidR="001312DA">
        <w:rPr>
          <w:rFonts w:ascii="Calibri" w:hAnsi="Calibri" w:cs="Calibri"/>
          <w:noProof/>
        </w:rPr>
        <w:t xml:space="preserve"> was submitted to the Trustees and details about </w:t>
      </w:r>
      <w:r w:rsidR="003F5B51">
        <w:rPr>
          <w:rFonts w:ascii="Calibri" w:hAnsi="Calibri" w:cs="Calibri"/>
          <w:noProof/>
        </w:rPr>
        <w:t>her visit are available on the webite at www.hosannasupportgroup.org.uk.</w:t>
      </w:r>
    </w:p>
    <w:p w14:paraId="152D347A" w14:textId="26F6D196" w:rsidR="003F5B51" w:rsidRPr="003F5B51" w:rsidRDefault="003F5B51" w:rsidP="003F5B51">
      <w:pPr>
        <w:rPr>
          <w:rFonts w:ascii="Calibri" w:hAnsi="Calibri"/>
          <w:b/>
          <w:bCs/>
          <w:noProof/>
          <w:color w:val="C44221" w:themeColor="accent2"/>
          <w:sz w:val="24"/>
          <w:szCs w:val="24"/>
        </w:rPr>
      </w:pPr>
      <w:r w:rsidRPr="003F5B51">
        <w:rPr>
          <w:rFonts w:ascii="Calibri" w:hAnsi="Calibri"/>
          <w:b/>
          <w:bCs/>
          <w:noProof/>
          <w:color w:val="C44221" w:themeColor="accent2"/>
          <w:sz w:val="24"/>
          <w:szCs w:val="24"/>
        </w:rPr>
        <w:t>LATRINES</w:t>
      </w:r>
    </w:p>
    <w:p w14:paraId="6F47C833" w14:textId="461775BD" w:rsidR="003F5B51" w:rsidRDefault="003F5B51" w:rsidP="003F5B51">
      <w:pPr>
        <w:rPr>
          <w:rFonts w:ascii="Calibri" w:hAnsi="Calibri"/>
          <w:noProof/>
        </w:rPr>
      </w:pPr>
      <w:r w:rsidRPr="00081BCA">
        <w:rPr>
          <w:rFonts w:ascii="Calibri" w:hAnsi="Calibri"/>
          <w:noProof/>
        </w:rPr>
        <w:t xml:space="preserve">On Christmas Day, the latrines </w:t>
      </w:r>
      <w:r w:rsidR="001312DA">
        <w:rPr>
          <w:rFonts w:ascii="Calibri" w:hAnsi="Calibri"/>
          <w:noProof/>
        </w:rPr>
        <w:t xml:space="preserve">at Childcare Primary School </w:t>
      </w:r>
      <w:r w:rsidRPr="00081BCA">
        <w:rPr>
          <w:rFonts w:ascii="Calibri" w:hAnsi="Calibri"/>
          <w:noProof/>
        </w:rPr>
        <w:t>collapsed</w:t>
      </w:r>
      <w:r>
        <w:rPr>
          <w:rFonts w:ascii="Calibri" w:hAnsi="Calibri"/>
          <w:noProof/>
        </w:rPr>
        <w:t xml:space="preserve">. </w:t>
      </w:r>
      <w:r w:rsidRPr="00081BCA">
        <w:rPr>
          <w:rFonts w:ascii="Calibri" w:hAnsi="Calibri"/>
          <w:noProof/>
        </w:rPr>
        <w:t xml:space="preserve">Supporters were quick to </w:t>
      </w:r>
      <w:r w:rsidR="001312DA">
        <w:rPr>
          <w:rFonts w:ascii="Calibri" w:hAnsi="Calibri"/>
          <w:noProof/>
        </w:rPr>
        <w:t xml:space="preserve">respond </w:t>
      </w:r>
      <w:r>
        <w:rPr>
          <w:rFonts w:ascii="Calibri" w:hAnsi="Calibri"/>
          <w:noProof/>
        </w:rPr>
        <w:t>and funds were</w:t>
      </w:r>
      <w:r w:rsidRPr="00081BCA">
        <w:rPr>
          <w:rFonts w:ascii="Calibri" w:hAnsi="Calibri"/>
          <w:noProof/>
        </w:rPr>
        <w:t xml:space="preserve"> sent over to </w:t>
      </w:r>
      <w:r>
        <w:rPr>
          <w:rFonts w:ascii="Calibri" w:hAnsi="Calibri"/>
          <w:noProof/>
        </w:rPr>
        <w:t>construct</w:t>
      </w:r>
      <w:r w:rsidRPr="00081BCA">
        <w:rPr>
          <w:rFonts w:ascii="Calibri" w:hAnsi="Calibri"/>
          <w:noProof/>
        </w:rPr>
        <w:t xml:space="preserve"> a replacement block in time for the start of </w:t>
      </w:r>
      <w:r>
        <w:rPr>
          <w:rFonts w:ascii="Calibri" w:hAnsi="Calibri"/>
          <w:noProof/>
        </w:rPr>
        <w:t xml:space="preserve">the new year. </w:t>
      </w:r>
    </w:p>
    <w:p w14:paraId="32F3AA47" w14:textId="2C7F31BD" w:rsidR="00C976D0" w:rsidRPr="00C976D0" w:rsidRDefault="00C976D0" w:rsidP="00ED7CD8">
      <w:pPr>
        <w:rPr>
          <w:rFonts w:ascii="Calibri" w:hAnsi="Calibri" w:cs="Calibri"/>
          <w:b/>
          <w:bCs/>
          <w:noProof/>
          <w:color w:val="C44221" w:themeColor="accent2"/>
          <w:sz w:val="24"/>
          <w:szCs w:val="24"/>
        </w:rPr>
      </w:pPr>
      <w:r>
        <w:rPr>
          <w:rFonts w:ascii="Calibri" w:hAnsi="Calibri" w:cs="Calibri"/>
          <w:b/>
          <w:bCs/>
          <w:noProof/>
          <w:color w:val="C44221" w:themeColor="accent2"/>
          <w:sz w:val="24"/>
          <w:szCs w:val="24"/>
        </w:rPr>
        <w:lastRenderedPageBreak/>
        <w:t>FINANCES</w:t>
      </w:r>
    </w:p>
    <w:p w14:paraId="00E9FAC0" w14:textId="5A71B037" w:rsidR="00ED7CD8" w:rsidRDefault="00ED7CD8" w:rsidP="00ED7CD8">
      <w:pPr>
        <w:rPr>
          <w:rFonts w:ascii="Calibri" w:hAnsi="Calibri" w:cs="Calibri"/>
          <w:noProof/>
        </w:rPr>
      </w:pPr>
      <w:r w:rsidRPr="00C976D0">
        <w:rPr>
          <w:rFonts w:ascii="Calibri" w:hAnsi="Calibri" w:cs="Calibri"/>
          <w:noProof/>
        </w:rPr>
        <w:t xml:space="preserve">Due to </w:t>
      </w:r>
      <w:r w:rsidR="00C976D0" w:rsidRPr="00C976D0">
        <w:rPr>
          <w:rFonts w:ascii="Calibri" w:hAnsi="Calibri" w:cs="Calibri"/>
          <w:noProof/>
        </w:rPr>
        <w:t xml:space="preserve">this year being a transition period for the charity, apart from donations received for the latrines, </w:t>
      </w:r>
      <w:r w:rsidRPr="00C976D0">
        <w:rPr>
          <w:rFonts w:ascii="Calibri" w:hAnsi="Calibri" w:cs="Calibri"/>
          <w:noProof/>
        </w:rPr>
        <w:t xml:space="preserve">no </w:t>
      </w:r>
      <w:r w:rsidR="00C976D0" w:rsidRPr="00C976D0">
        <w:rPr>
          <w:rFonts w:ascii="Calibri" w:hAnsi="Calibri" w:cs="Calibri"/>
          <w:noProof/>
        </w:rPr>
        <w:t xml:space="preserve">additional </w:t>
      </w:r>
      <w:r w:rsidRPr="00C976D0">
        <w:rPr>
          <w:rFonts w:ascii="Calibri" w:hAnsi="Calibri" w:cs="Calibri"/>
          <w:noProof/>
        </w:rPr>
        <w:t>active fundraising was undertaken. The charity received £</w:t>
      </w:r>
      <w:r w:rsidR="00C976D0" w:rsidRPr="00C976D0">
        <w:rPr>
          <w:rFonts w:ascii="Calibri" w:hAnsi="Calibri" w:cs="Calibri"/>
          <w:noProof/>
        </w:rPr>
        <w:t>21,600</w:t>
      </w:r>
      <w:r w:rsidRPr="00C976D0">
        <w:rPr>
          <w:rFonts w:ascii="Calibri" w:hAnsi="Calibri" w:cs="Calibri"/>
          <w:noProof/>
        </w:rPr>
        <w:t xml:space="preserve"> and transferred approximately £</w:t>
      </w:r>
      <w:r w:rsidR="00C976D0" w:rsidRPr="00C976D0">
        <w:rPr>
          <w:rFonts w:ascii="Calibri" w:hAnsi="Calibri" w:cs="Calibri"/>
          <w:noProof/>
        </w:rPr>
        <w:t>26,463.</w:t>
      </w:r>
      <w:r w:rsidR="00C976D0">
        <w:rPr>
          <w:rFonts w:ascii="Calibri" w:hAnsi="Calibri" w:cs="Calibri"/>
          <w:noProof/>
        </w:rPr>
        <w:t xml:space="preserve"> </w:t>
      </w:r>
    </w:p>
    <w:p w14:paraId="568208B8" w14:textId="77777777" w:rsidR="00176970" w:rsidRDefault="00176970" w:rsidP="00ED7CD8">
      <w:pPr>
        <w:rPr>
          <w:noProof/>
        </w:rPr>
      </w:pPr>
    </w:p>
    <w:p w14:paraId="6594DE01" w14:textId="177CA985" w:rsidR="001312DA" w:rsidRPr="001312DA" w:rsidRDefault="001312DA" w:rsidP="00ED7CD8">
      <w:pPr>
        <w:rPr>
          <w:rFonts w:ascii="Calibri" w:hAnsi="Calibri" w:cs="Calibri"/>
          <w:b/>
          <w:bCs/>
          <w:noProof/>
          <w:color w:val="C44221" w:themeColor="accent2"/>
          <w:sz w:val="24"/>
          <w:szCs w:val="24"/>
        </w:rPr>
      </w:pPr>
      <w:r w:rsidRPr="001312DA">
        <w:rPr>
          <w:rFonts w:ascii="Calibri" w:hAnsi="Calibri" w:cs="Calibri"/>
          <w:b/>
          <w:bCs/>
          <w:noProof/>
          <w:color w:val="C44221" w:themeColor="accent2"/>
          <w:sz w:val="24"/>
          <w:szCs w:val="24"/>
        </w:rPr>
        <w:t>LOOKING FORWARD</w:t>
      </w:r>
      <w:r>
        <w:rPr>
          <w:rFonts w:ascii="Calibri" w:hAnsi="Calibri" w:cs="Calibri"/>
          <w:b/>
          <w:bCs/>
          <w:noProof/>
          <w:color w:val="C44221" w:themeColor="accent2"/>
          <w:sz w:val="24"/>
          <w:szCs w:val="24"/>
        </w:rPr>
        <w:t xml:space="preserve"> </w:t>
      </w:r>
    </w:p>
    <w:p w14:paraId="35EA291B" w14:textId="77777777" w:rsidR="003F5B51" w:rsidRDefault="003F5B51" w:rsidP="00ED7CD8">
      <w:pPr>
        <w:rPr>
          <w:rFonts w:ascii="Calibri" w:hAnsi="Calibri" w:cs="Calibri"/>
          <w:noProof/>
        </w:rPr>
      </w:pPr>
      <w:r w:rsidRPr="003F5B51">
        <w:rPr>
          <w:rFonts w:ascii="Calibri" w:hAnsi="Calibri" w:cs="Calibri"/>
          <w:noProof/>
        </w:rPr>
        <w:t>W</w:t>
      </w:r>
      <w:r w:rsidR="00ED7CD8" w:rsidRPr="003F5B51">
        <w:rPr>
          <w:rFonts w:ascii="Calibri" w:hAnsi="Calibri" w:cs="Calibri"/>
          <w:noProof/>
        </w:rPr>
        <w:t>e</w:t>
      </w:r>
      <w:r w:rsidRPr="003F5B51">
        <w:rPr>
          <w:rFonts w:ascii="Calibri" w:hAnsi="Calibri" w:cs="Calibri"/>
          <w:noProof/>
        </w:rPr>
        <w:t xml:space="preserve"> </w:t>
      </w:r>
      <w:r w:rsidR="00ED7CD8" w:rsidRPr="003F5B51">
        <w:rPr>
          <w:rFonts w:ascii="Calibri" w:hAnsi="Calibri" w:cs="Calibri"/>
          <w:noProof/>
        </w:rPr>
        <w:t xml:space="preserve">look forward to exciting new developments in </w:t>
      </w:r>
      <w:r w:rsidRPr="003F5B51">
        <w:rPr>
          <w:rFonts w:ascii="Calibri" w:hAnsi="Calibri" w:cs="Calibri"/>
          <w:noProof/>
        </w:rPr>
        <w:t xml:space="preserve">2020, including the installation of water on site at Childcare Primary School and the development of the existing building into a </w:t>
      </w:r>
      <w:r>
        <w:rPr>
          <w:rFonts w:ascii="Calibri" w:hAnsi="Calibri" w:cs="Calibri"/>
          <w:noProof/>
        </w:rPr>
        <w:t xml:space="preserve">fully residential </w:t>
      </w:r>
      <w:r w:rsidRPr="003F5B51">
        <w:rPr>
          <w:rFonts w:ascii="Calibri" w:hAnsi="Calibri" w:cs="Calibri"/>
          <w:noProof/>
        </w:rPr>
        <w:t>boarding school for sponsored students</w:t>
      </w:r>
      <w:r>
        <w:rPr>
          <w:rFonts w:ascii="Calibri" w:hAnsi="Calibri" w:cs="Calibri"/>
          <w:noProof/>
        </w:rPr>
        <w:t xml:space="preserve"> and local children</w:t>
      </w:r>
      <w:r w:rsidR="00ED7CD8" w:rsidRPr="003F5B51">
        <w:rPr>
          <w:rFonts w:ascii="Calibri" w:hAnsi="Calibri" w:cs="Calibri"/>
          <w:noProof/>
        </w:rPr>
        <w:t xml:space="preserve">. </w:t>
      </w:r>
    </w:p>
    <w:p w14:paraId="1DE4F06B" w14:textId="0122FA54" w:rsidR="00ED7CD8" w:rsidRPr="003F5B51" w:rsidRDefault="00ED7CD8" w:rsidP="00ED7CD8">
      <w:pPr>
        <w:rPr>
          <w:rFonts w:ascii="Calibri" w:hAnsi="Calibri" w:cs="Calibri"/>
          <w:noProof/>
        </w:rPr>
      </w:pPr>
      <w:r w:rsidRPr="003F5B51">
        <w:rPr>
          <w:rFonts w:ascii="Calibri" w:hAnsi="Calibri" w:cs="Calibri"/>
          <w:noProof/>
        </w:rPr>
        <w:t xml:space="preserve">The Trustees would like everyone for their </w:t>
      </w:r>
      <w:r w:rsidR="003F5B51" w:rsidRPr="003F5B51">
        <w:rPr>
          <w:rFonts w:ascii="Calibri" w:hAnsi="Calibri" w:cs="Calibri"/>
          <w:noProof/>
        </w:rPr>
        <w:t xml:space="preserve">patience, </w:t>
      </w:r>
      <w:r w:rsidRPr="003F5B51">
        <w:rPr>
          <w:rFonts w:ascii="Calibri" w:hAnsi="Calibri" w:cs="Calibri"/>
          <w:noProof/>
        </w:rPr>
        <w:t>love and support over the</w:t>
      </w:r>
      <w:r w:rsidR="003F5B51" w:rsidRPr="003F5B51">
        <w:rPr>
          <w:rFonts w:ascii="Calibri" w:hAnsi="Calibri" w:cs="Calibri"/>
          <w:noProof/>
        </w:rPr>
        <w:t xml:space="preserve"> last couple of</w:t>
      </w:r>
      <w:r w:rsidRPr="003F5B51">
        <w:rPr>
          <w:rFonts w:ascii="Calibri" w:hAnsi="Calibri" w:cs="Calibri"/>
          <w:noProof/>
        </w:rPr>
        <w:t xml:space="preserve"> years and trust that many of you will be keen to carry on as things move forward</w:t>
      </w:r>
      <w:r w:rsidR="003F5B51" w:rsidRPr="003F5B51">
        <w:rPr>
          <w:rFonts w:ascii="Calibri" w:hAnsi="Calibri" w:cs="Calibri"/>
          <w:noProof/>
        </w:rPr>
        <w:t xml:space="preserve"> in 2020. </w:t>
      </w:r>
    </w:p>
    <w:p w14:paraId="01E1B964" w14:textId="687F193F" w:rsidR="00ED7CD8" w:rsidRDefault="00ED7CD8" w:rsidP="00ED7CD8">
      <w:pPr>
        <w:rPr>
          <w:rFonts w:ascii="Calibri" w:hAnsi="Calibri" w:cs="Calibri"/>
          <w:noProof/>
        </w:rPr>
      </w:pPr>
      <w:r w:rsidRPr="003F5B51">
        <w:rPr>
          <w:rFonts w:ascii="Calibri" w:hAnsi="Calibri" w:cs="Calibri"/>
          <w:noProof/>
        </w:rPr>
        <w:t>With thanks and best wishes</w:t>
      </w:r>
      <w:r w:rsidR="001312DA">
        <w:rPr>
          <w:rFonts w:ascii="Calibri" w:hAnsi="Calibri" w:cs="Calibri"/>
          <w:noProof/>
        </w:rPr>
        <w:t>,</w:t>
      </w:r>
    </w:p>
    <w:p w14:paraId="6EF87ED2" w14:textId="5516528F" w:rsidR="001312DA" w:rsidRPr="00A3371E" w:rsidRDefault="001312DA" w:rsidP="00ED7CD8">
      <w:pPr>
        <w:rPr>
          <w:rFonts w:ascii="Calibri" w:hAnsi="Calibri" w:cs="Calibri"/>
          <w:b/>
          <w:bCs/>
          <w:noProof/>
          <w:color w:val="C44221" w:themeColor="accent2"/>
        </w:rPr>
      </w:pPr>
      <w:r w:rsidRPr="00A3371E">
        <w:rPr>
          <w:rFonts w:ascii="Calibri" w:hAnsi="Calibri" w:cs="Calibri"/>
          <w:b/>
          <w:bCs/>
          <w:noProof/>
          <w:color w:val="C44221" w:themeColor="accent2"/>
        </w:rPr>
        <w:t>Pridie Tiernan (on behalf of the Trustees)</w:t>
      </w:r>
    </w:p>
    <w:sectPr w:rsidR="001312DA" w:rsidRPr="00A3371E">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EE6ED" w14:textId="77777777" w:rsidR="00A36C94" w:rsidRDefault="00A36C94">
      <w:pPr>
        <w:spacing w:after="0" w:line="240" w:lineRule="auto"/>
      </w:pPr>
      <w:r>
        <w:separator/>
      </w:r>
    </w:p>
  </w:endnote>
  <w:endnote w:type="continuationSeparator" w:id="0">
    <w:p w14:paraId="24313CBE" w14:textId="77777777" w:rsidR="00A36C94" w:rsidRDefault="00A3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F3EFB" w14:textId="77777777" w:rsidR="00A36C94" w:rsidRDefault="00A36C94">
      <w:pPr>
        <w:spacing w:after="0" w:line="240" w:lineRule="auto"/>
      </w:pPr>
      <w:r>
        <w:separator/>
      </w:r>
    </w:p>
  </w:footnote>
  <w:footnote w:type="continuationSeparator" w:id="0">
    <w:p w14:paraId="0A73C2FF" w14:textId="77777777" w:rsidR="00A36C94" w:rsidRDefault="00A36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A9"/>
    <w:rsid w:val="000511E6"/>
    <w:rsid w:val="00081BCA"/>
    <w:rsid w:val="001312DA"/>
    <w:rsid w:val="00176970"/>
    <w:rsid w:val="00284CA9"/>
    <w:rsid w:val="003F5B51"/>
    <w:rsid w:val="004776D7"/>
    <w:rsid w:val="008956E6"/>
    <w:rsid w:val="00A07C33"/>
    <w:rsid w:val="00A3371E"/>
    <w:rsid w:val="00A36C94"/>
    <w:rsid w:val="00A82319"/>
    <w:rsid w:val="00BD531A"/>
    <w:rsid w:val="00C04126"/>
    <w:rsid w:val="00C976D0"/>
    <w:rsid w:val="00D458DD"/>
    <w:rsid w:val="00ED7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2FC17E"/>
  <w15:chartTrackingRefBased/>
  <w15:docId w15:val="{82930229-9D42-46B3-A7D6-79CFE78B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di\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3</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pridi</dc:creator>
  <cp:keywords/>
  <cp:lastModifiedBy>Pridie Tiernan</cp:lastModifiedBy>
  <cp:revision>2</cp:revision>
  <cp:lastPrinted>2012-08-02T20:18:00Z</cp:lastPrinted>
  <dcterms:created xsi:type="dcterms:W3CDTF">2020-10-08T06:10:00Z</dcterms:created>
  <dcterms:modified xsi:type="dcterms:W3CDTF">2020-10-08T06:10:00Z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